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CF800" w14:textId="77777777" w:rsidR="008170E3" w:rsidRDefault="008170E3" w:rsidP="008170E3">
      <w:pPr>
        <w:spacing w:line="205" w:lineRule="exact"/>
        <w:rPr>
          <w:spacing w:val="-2"/>
          <w:w w:val="105"/>
          <w:sz w:val="18"/>
        </w:rPr>
      </w:pPr>
      <w:r>
        <w:rPr>
          <w:spacing w:val="-2"/>
          <w:w w:val="105"/>
          <w:sz w:val="18"/>
        </w:rPr>
        <w:t xml:space="preserve">       </w:t>
      </w:r>
    </w:p>
    <w:p w14:paraId="5036AD14" w14:textId="018C1636" w:rsidR="008170E3" w:rsidRDefault="008170E3" w:rsidP="008170E3">
      <w:pPr>
        <w:spacing w:line="205" w:lineRule="exact"/>
        <w:rPr>
          <w:sz w:val="18"/>
        </w:rPr>
      </w:pPr>
      <w:r>
        <w:rPr>
          <w:spacing w:val="-2"/>
          <w:w w:val="105"/>
          <w:sz w:val="18"/>
        </w:rPr>
        <w:t xml:space="preserve">             </w:t>
      </w:r>
      <w:r>
        <w:rPr>
          <w:spacing w:val="-2"/>
          <w:w w:val="105"/>
          <w:sz w:val="18"/>
        </w:rPr>
        <w:t>Рассмотрено</w:t>
      </w:r>
    </w:p>
    <w:p w14:paraId="5C9AC2BD" w14:textId="77777777" w:rsidR="008170E3" w:rsidRDefault="008170E3" w:rsidP="008170E3">
      <w:pPr>
        <w:spacing w:line="244" w:lineRule="auto"/>
        <w:ind w:left="573" w:right="563" w:hanging="2"/>
        <w:rPr>
          <w:sz w:val="20"/>
        </w:rPr>
      </w:pPr>
      <w:r>
        <w:rPr>
          <w:color w:val="151515"/>
          <w:sz w:val="20"/>
        </w:rPr>
        <w:t>на</w:t>
      </w:r>
      <w:r>
        <w:rPr>
          <w:color w:val="151515"/>
          <w:spacing w:val="-13"/>
          <w:sz w:val="20"/>
        </w:rPr>
        <w:t xml:space="preserve"> </w:t>
      </w:r>
      <w:r>
        <w:rPr>
          <w:sz w:val="20"/>
        </w:rPr>
        <w:t>заседании</w:t>
      </w:r>
      <w:r>
        <w:rPr>
          <w:spacing w:val="-2"/>
          <w:sz w:val="20"/>
        </w:rPr>
        <w:t xml:space="preserve"> </w:t>
      </w:r>
      <w:r>
        <w:rPr>
          <w:sz w:val="20"/>
        </w:rPr>
        <w:t>педагогического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совета </w:t>
      </w:r>
      <w:r>
        <w:rPr>
          <w:color w:val="131313"/>
          <w:sz w:val="20"/>
        </w:rPr>
        <w:t xml:space="preserve">МБОУ </w:t>
      </w:r>
      <w:r>
        <w:rPr>
          <w:sz w:val="20"/>
        </w:rPr>
        <w:t>«Богословская</w:t>
      </w:r>
    </w:p>
    <w:p w14:paraId="382DAAC5" w14:textId="77777777" w:rsidR="008170E3" w:rsidRDefault="008170E3" w:rsidP="008170E3">
      <w:pPr>
        <w:spacing w:line="244" w:lineRule="auto"/>
        <w:ind w:left="569" w:hanging="1"/>
        <w:rPr>
          <w:sz w:val="20"/>
        </w:rPr>
      </w:pPr>
      <w:r>
        <w:rPr>
          <w:sz w:val="20"/>
        </w:rPr>
        <w:t xml:space="preserve">основная общеобразовательная школа» </w:t>
      </w:r>
      <w:r>
        <w:rPr>
          <w:rFonts w:ascii="Cambria" w:hAnsi="Cambria"/>
          <w:w w:val="95"/>
          <w:sz w:val="19"/>
        </w:rPr>
        <w:t>Губкинского района Белгородской</w:t>
      </w:r>
      <w:r>
        <w:rPr>
          <w:rFonts w:ascii="Cambria" w:hAnsi="Cambria"/>
          <w:spacing w:val="34"/>
          <w:sz w:val="19"/>
        </w:rPr>
        <w:t xml:space="preserve"> </w:t>
      </w:r>
      <w:r>
        <w:rPr>
          <w:rFonts w:ascii="Cambria" w:hAnsi="Cambria"/>
          <w:w w:val="95"/>
          <w:sz w:val="19"/>
        </w:rPr>
        <w:t>области</w:t>
      </w:r>
      <w:r>
        <w:rPr>
          <w:rFonts w:ascii="Cambria" w:hAnsi="Cambria"/>
          <w:sz w:val="19"/>
        </w:rPr>
        <w:t xml:space="preserve"> </w:t>
      </w:r>
      <w:r>
        <w:rPr>
          <w:sz w:val="20"/>
        </w:rPr>
        <w:t>протокол</w:t>
      </w:r>
      <w:r>
        <w:rPr>
          <w:spacing w:val="40"/>
          <w:sz w:val="20"/>
        </w:rPr>
        <w:t xml:space="preserve"> </w:t>
      </w:r>
      <w:r>
        <w:rPr>
          <w:sz w:val="20"/>
        </w:rPr>
        <w:t xml:space="preserve">от </w:t>
      </w:r>
      <w:r>
        <w:rPr>
          <w:color w:val="262626"/>
          <w:sz w:val="20"/>
        </w:rPr>
        <w:t>13.01.2021</w:t>
      </w:r>
      <w:r>
        <w:rPr>
          <w:color w:val="262626"/>
          <w:spacing w:val="40"/>
          <w:sz w:val="20"/>
        </w:rPr>
        <w:t xml:space="preserve"> </w:t>
      </w:r>
      <w:r>
        <w:rPr>
          <w:color w:val="1A1A1A"/>
          <w:sz w:val="20"/>
        </w:rPr>
        <w:t xml:space="preserve">года </w:t>
      </w:r>
      <w:r>
        <w:rPr>
          <w:sz w:val="20"/>
        </w:rPr>
        <w:t>№</w:t>
      </w:r>
    </w:p>
    <w:p w14:paraId="4AFD26CD" w14:textId="77777777" w:rsidR="008170E3" w:rsidRDefault="008170E3" w:rsidP="008170E3">
      <w:pPr>
        <w:spacing w:before="10"/>
        <w:rPr>
          <w:sz w:val="19"/>
        </w:rPr>
      </w:pPr>
      <w:r>
        <w:br w:type="column"/>
      </w:r>
    </w:p>
    <w:p w14:paraId="6CC65B24" w14:textId="77777777" w:rsidR="008170E3" w:rsidRDefault="008170E3" w:rsidP="008170E3">
      <w:pPr>
        <w:spacing w:line="235" w:lineRule="auto"/>
        <w:ind w:left="572" w:right="2952" w:hanging="3"/>
        <w:rPr>
          <w:sz w:val="20"/>
        </w:rPr>
      </w:pPr>
      <w:r>
        <w:rPr>
          <w:color w:val="0F0F0F"/>
          <w:spacing w:val="-2"/>
          <w:sz w:val="20"/>
        </w:rPr>
        <w:t xml:space="preserve">Утверждено </w:t>
      </w:r>
      <w:r>
        <w:rPr>
          <w:spacing w:val="-2"/>
          <w:sz w:val="20"/>
        </w:rPr>
        <w:t>приказом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директора</w:t>
      </w:r>
    </w:p>
    <w:p w14:paraId="10A357A9" w14:textId="77777777" w:rsidR="008170E3" w:rsidRDefault="008170E3" w:rsidP="008170E3">
      <w:pPr>
        <w:spacing w:line="237" w:lineRule="auto"/>
        <w:ind w:left="569" w:right="110" w:firstLine="13"/>
        <w:rPr>
          <w:sz w:val="20"/>
        </w:rPr>
      </w:pPr>
      <w:r>
        <w:rPr>
          <w:sz w:val="20"/>
        </w:rPr>
        <w:t>МБОУ</w:t>
      </w:r>
      <w:r>
        <w:rPr>
          <w:spacing w:val="40"/>
          <w:sz w:val="20"/>
        </w:rPr>
        <w:t xml:space="preserve"> </w:t>
      </w:r>
      <w:r>
        <w:rPr>
          <w:sz w:val="20"/>
        </w:rPr>
        <w:t>«Богословская основная общеобразовательная</w:t>
      </w:r>
      <w:r>
        <w:rPr>
          <w:spacing w:val="-13"/>
          <w:sz w:val="20"/>
        </w:rPr>
        <w:t xml:space="preserve"> </w:t>
      </w:r>
      <w:r>
        <w:rPr>
          <w:sz w:val="20"/>
        </w:rPr>
        <w:t>школа»</w:t>
      </w:r>
      <w:r>
        <w:rPr>
          <w:spacing w:val="-4"/>
          <w:sz w:val="20"/>
        </w:rPr>
        <w:t xml:space="preserve"> </w:t>
      </w:r>
      <w:r>
        <w:rPr>
          <w:color w:val="131313"/>
          <w:sz w:val="20"/>
        </w:rPr>
        <w:t>Губкинского</w:t>
      </w:r>
      <w:r>
        <w:rPr>
          <w:color w:val="131313"/>
          <w:spacing w:val="-3"/>
          <w:sz w:val="20"/>
        </w:rPr>
        <w:t xml:space="preserve"> </w:t>
      </w:r>
      <w:r>
        <w:rPr>
          <w:color w:val="111111"/>
          <w:position w:val="1"/>
          <w:sz w:val="20"/>
        </w:rPr>
        <w:t xml:space="preserve">района </w:t>
      </w:r>
      <w:r>
        <w:rPr>
          <w:sz w:val="20"/>
        </w:rPr>
        <w:t xml:space="preserve">Белгородской </w:t>
      </w:r>
      <w:r>
        <w:rPr>
          <w:color w:val="0C0C0C"/>
          <w:sz w:val="20"/>
        </w:rPr>
        <w:t xml:space="preserve">области                 </w:t>
      </w:r>
    </w:p>
    <w:p w14:paraId="6566B14E" w14:textId="77777777" w:rsidR="008170E3" w:rsidRDefault="008170E3" w:rsidP="008170E3">
      <w:pPr>
        <w:tabs>
          <w:tab w:val="left" w:pos="1415"/>
        </w:tabs>
        <w:spacing w:line="228" w:lineRule="exact"/>
        <w:ind w:left="627"/>
        <w:rPr>
          <w:sz w:val="20"/>
        </w:rPr>
        <w:sectPr w:rsidR="008170E3" w:rsidSect="008170E3">
          <w:type w:val="continuous"/>
          <w:pgSz w:w="11900" w:h="16840"/>
          <w:pgMar w:top="851" w:right="600" w:bottom="280" w:left="1200" w:header="720" w:footer="720" w:gutter="0"/>
          <w:cols w:num="2" w:space="720" w:equalWidth="0">
            <w:col w:w="4293" w:space="488"/>
            <w:col w:w="5319"/>
          </w:cols>
        </w:sectPr>
      </w:pPr>
      <w:r>
        <w:rPr>
          <w:sz w:val="20"/>
        </w:rPr>
        <w:t>От</w:t>
      </w:r>
      <w:r>
        <w:rPr>
          <w:spacing w:val="47"/>
          <w:sz w:val="20"/>
        </w:rPr>
        <w:t xml:space="preserve"> 14.01.2021 г №          </w:t>
      </w:r>
    </w:p>
    <w:p w14:paraId="2FACDF0B" w14:textId="77777777" w:rsidR="008170E3" w:rsidRDefault="008170E3" w:rsidP="008170E3">
      <w:pPr>
        <w:pStyle w:val="a3"/>
        <w:jc w:val="center"/>
        <w:rPr>
          <w:sz w:val="20"/>
        </w:rPr>
      </w:pPr>
      <w:r>
        <w:rPr>
          <w:color w:val="0C0C0C"/>
          <w:sz w:val="20"/>
        </w:rPr>
        <w:t xml:space="preserve">                                                                                                            Найденко Г.К.</w:t>
      </w:r>
    </w:p>
    <w:p w14:paraId="1C85CA3F" w14:textId="53AC8ECB" w:rsidR="008170E3" w:rsidRDefault="008170E3">
      <w:pPr>
        <w:pStyle w:val="a3"/>
        <w:ind w:left="0"/>
        <w:jc w:val="left"/>
        <w:rPr>
          <w:sz w:val="20"/>
        </w:rPr>
      </w:pPr>
    </w:p>
    <w:p w14:paraId="1DEED0E9" w14:textId="6DD13DA1" w:rsidR="008170E3" w:rsidRDefault="008170E3">
      <w:pPr>
        <w:pStyle w:val="a3"/>
        <w:ind w:left="0"/>
        <w:jc w:val="left"/>
        <w:rPr>
          <w:sz w:val="20"/>
        </w:rPr>
      </w:pPr>
    </w:p>
    <w:p w14:paraId="0F36322B" w14:textId="2D2F45A8" w:rsidR="008170E3" w:rsidRDefault="008170E3">
      <w:pPr>
        <w:pStyle w:val="a3"/>
        <w:ind w:left="0"/>
        <w:jc w:val="left"/>
        <w:rPr>
          <w:sz w:val="20"/>
        </w:rPr>
      </w:pPr>
    </w:p>
    <w:p w14:paraId="0990140D" w14:textId="775DFE47" w:rsidR="008170E3" w:rsidRDefault="008170E3">
      <w:pPr>
        <w:pStyle w:val="a3"/>
        <w:ind w:left="0"/>
        <w:jc w:val="left"/>
        <w:rPr>
          <w:sz w:val="20"/>
        </w:rPr>
      </w:pPr>
    </w:p>
    <w:p w14:paraId="6BF0D58A" w14:textId="113CF0C4" w:rsidR="008170E3" w:rsidRDefault="008170E3">
      <w:pPr>
        <w:pStyle w:val="a3"/>
        <w:ind w:left="0"/>
        <w:jc w:val="left"/>
        <w:rPr>
          <w:sz w:val="20"/>
        </w:rPr>
      </w:pPr>
    </w:p>
    <w:p w14:paraId="69ED5CC0" w14:textId="77777777" w:rsidR="008170E3" w:rsidRDefault="008170E3">
      <w:pPr>
        <w:pStyle w:val="a3"/>
        <w:ind w:left="0"/>
        <w:jc w:val="left"/>
        <w:rPr>
          <w:sz w:val="20"/>
        </w:rPr>
      </w:pPr>
    </w:p>
    <w:p w14:paraId="35278F84" w14:textId="77777777" w:rsidR="00F92D98" w:rsidRDefault="00F92D98">
      <w:pPr>
        <w:pStyle w:val="a3"/>
        <w:ind w:left="0"/>
        <w:jc w:val="left"/>
        <w:rPr>
          <w:sz w:val="27"/>
        </w:rPr>
      </w:pPr>
    </w:p>
    <w:p w14:paraId="49B999F6" w14:textId="77777777" w:rsidR="00F92D98" w:rsidRDefault="00D418A3">
      <w:pPr>
        <w:pStyle w:val="1"/>
        <w:spacing w:before="89" w:line="256" w:lineRule="auto"/>
        <w:ind w:left="1550" w:right="921" w:firstLine="0"/>
      </w:pPr>
      <w:r>
        <w:rPr>
          <w:w w:val="105"/>
        </w:rPr>
        <w:t>Положение о порядке и</w:t>
      </w:r>
      <w:r>
        <w:rPr>
          <w:spacing w:val="-2"/>
          <w:w w:val="105"/>
        </w:rPr>
        <w:t xml:space="preserve"> </w:t>
      </w:r>
      <w:r>
        <w:rPr>
          <w:w w:val="105"/>
        </w:rPr>
        <w:t xml:space="preserve">основаниях перевода, отчисления </w:t>
      </w:r>
      <w:r>
        <w:rPr>
          <w:spacing w:val="-2"/>
          <w:w w:val="105"/>
        </w:rPr>
        <w:t>обучающихся</w:t>
      </w:r>
    </w:p>
    <w:p w14:paraId="7054587E" w14:textId="77777777" w:rsidR="00F92D98" w:rsidRDefault="00D418A3">
      <w:pPr>
        <w:spacing w:line="253" w:lineRule="exact"/>
        <w:ind w:left="1550" w:right="308"/>
        <w:jc w:val="center"/>
        <w:rPr>
          <w:sz w:val="24"/>
        </w:rPr>
      </w:pPr>
      <w:r>
        <w:rPr>
          <w:sz w:val="24"/>
        </w:rPr>
        <w:t>(в</w:t>
      </w:r>
      <w:r>
        <w:rPr>
          <w:spacing w:val="-13"/>
          <w:sz w:val="24"/>
        </w:rPr>
        <w:t xml:space="preserve"> </w:t>
      </w:r>
      <w:r>
        <w:rPr>
          <w:sz w:val="24"/>
        </w:rPr>
        <w:t>новой</w:t>
      </w:r>
      <w:r>
        <w:rPr>
          <w:spacing w:val="-2"/>
          <w:sz w:val="24"/>
        </w:rPr>
        <w:t xml:space="preserve"> редакции)</w:t>
      </w:r>
    </w:p>
    <w:p w14:paraId="6ED3C9B7" w14:textId="77777777" w:rsidR="00F92D98" w:rsidRDefault="00F92D98">
      <w:pPr>
        <w:pStyle w:val="a3"/>
        <w:ind w:left="0"/>
        <w:jc w:val="left"/>
        <w:rPr>
          <w:sz w:val="26"/>
        </w:rPr>
      </w:pPr>
    </w:p>
    <w:p w14:paraId="4DEE59B5" w14:textId="77777777" w:rsidR="00F92D98" w:rsidRDefault="00F92D98">
      <w:pPr>
        <w:pStyle w:val="a3"/>
        <w:spacing w:before="4"/>
        <w:ind w:left="0"/>
        <w:jc w:val="left"/>
        <w:rPr>
          <w:sz w:val="29"/>
        </w:rPr>
      </w:pPr>
    </w:p>
    <w:p w14:paraId="4BF441B4" w14:textId="77777777" w:rsidR="00F92D98" w:rsidRDefault="00D418A3">
      <w:pPr>
        <w:pStyle w:val="a3"/>
        <w:ind w:left="4513"/>
      </w:pPr>
      <w:r>
        <w:rPr>
          <w:w w:val="105"/>
        </w:rPr>
        <w:t>1.</w:t>
      </w:r>
      <w:r>
        <w:rPr>
          <w:spacing w:val="55"/>
          <w:w w:val="105"/>
        </w:rPr>
        <w:t xml:space="preserve"> </w:t>
      </w:r>
      <w:r>
        <w:rPr>
          <w:w w:val="105"/>
        </w:rPr>
        <w:t>Общие</w:t>
      </w:r>
      <w:r>
        <w:rPr>
          <w:spacing w:val="8"/>
          <w:w w:val="105"/>
        </w:rPr>
        <w:t xml:space="preserve"> </w:t>
      </w:r>
      <w:r>
        <w:rPr>
          <w:spacing w:val="-2"/>
          <w:w w:val="105"/>
        </w:rPr>
        <w:t>положения</w:t>
      </w:r>
    </w:p>
    <w:p w14:paraId="74898522" w14:textId="300743F5" w:rsidR="00F92D98" w:rsidRDefault="00D418A3">
      <w:pPr>
        <w:pStyle w:val="a5"/>
        <w:numPr>
          <w:ilvl w:val="1"/>
          <w:numId w:val="7"/>
        </w:numPr>
        <w:tabs>
          <w:tab w:val="left" w:pos="658"/>
        </w:tabs>
        <w:spacing w:before="10"/>
        <w:ind w:right="115" w:firstLine="1"/>
        <w:rPr>
          <w:sz w:val="28"/>
        </w:rPr>
      </w:pPr>
      <w:r>
        <w:rPr>
          <w:sz w:val="28"/>
        </w:rPr>
        <w:t>Положение о порядке и основаниях перевода, отчисления и восстановления обучающихся МБОУ «</w:t>
      </w:r>
      <w:r w:rsidR="008170E3">
        <w:rPr>
          <w:sz w:val="28"/>
        </w:rPr>
        <w:t>Богослов</w:t>
      </w:r>
      <w:r>
        <w:rPr>
          <w:sz w:val="28"/>
        </w:rPr>
        <w:t xml:space="preserve">ская </w:t>
      </w:r>
      <w:r w:rsidR="008170E3">
        <w:rPr>
          <w:sz w:val="28"/>
        </w:rPr>
        <w:t>О</w:t>
      </w:r>
      <w:r>
        <w:rPr>
          <w:sz w:val="28"/>
        </w:rPr>
        <w:t>ОШ»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(далее — </w:t>
      </w:r>
      <w:proofErr w:type="gramStart"/>
      <w:r>
        <w:rPr>
          <w:sz w:val="28"/>
        </w:rPr>
        <w:t>Порядок )</w:t>
      </w:r>
      <w:proofErr w:type="gramEnd"/>
      <w:r>
        <w:rPr>
          <w:sz w:val="28"/>
        </w:rPr>
        <w:t xml:space="preserve"> разработано на основе следующих документов:</w:t>
      </w:r>
    </w:p>
    <w:p w14:paraId="5AC55506" w14:textId="77777777" w:rsidR="00F92D98" w:rsidRDefault="00D418A3">
      <w:pPr>
        <w:pStyle w:val="a3"/>
        <w:spacing w:before="147"/>
        <w:ind w:left="120" w:right="116" w:firstLine="10"/>
      </w:pPr>
      <w:r>
        <w:t>°</w:t>
      </w:r>
      <w:r>
        <w:rPr>
          <w:spacing w:val="80"/>
          <w:w w:val="150"/>
        </w:rPr>
        <w:t xml:space="preserve"> </w:t>
      </w:r>
      <w:r>
        <w:t>Федеральный закон от 29 декабря 2012г. №273 — ФЗ «Об образовании в Российской Федерац</w:t>
      </w:r>
      <w:r>
        <w:t>ии» с</w:t>
      </w:r>
      <w:r>
        <w:rPr>
          <w:spacing w:val="-8"/>
        </w:rPr>
        <w:t xml:space="preserve"> </w:t>
      </w:r>
      <w:r>
        <w:t>действующими</w:t>
      </w:r>
      <w:r>
        <w:rPr>
          <w:spacing w:val="26"/>
        </w:rPr>
        <w:t xml:space="preserve"> </w:t>
      </w:r>
      <w:r>
        <w:t>изменениями и</w:t>
      </w:r>
      <w:r>
        <w:rPr>
          <w:spacing w:val="-5"/>
        </w:rPr>
        <w:t xml:space="preserve"> </w:t>
      </w:r>
      <w:r>
        <w:t>дополнениями;</w:t>
      </w:r>
    </w:p>
    <w:p w14:paraId="5F5BA1C4" w14:textId="77777777" w:rsidR="00F92D98" w:rsidRDefault="00D418A3">
      <w:pPr>
        <w:pStyle w:val="a3"/>
        <w:spacing w:before="149"/>
        <w:ind w:left="118" w:right="116" w:firstLine="11"/>
      </w:pPr>
      <w:r>
        <w:t>°</w:t>
      </w:r>
      <w:r>
        <w:rPr>
          <w:spacing w:val="40"/>
        </w:rPr>
        <w:t xml:space="preserve"> </w:t>
      </w:r>
      <w:r>
        <w:t>Порядок и условия перевода обучающихся из одной организации, осуществляющей</w:t>
      </w:r>
      <w:r>
        <w:rPr>
          <w:spacing w:val="-1"/>
        </w:rPr>
        <w:t xml:space="preserve"> </w:t>
      </w:r>
      <w:r>
        <w:t>образовательную</w:t>
      </w:r>
      <w:r>
        <w:rPr>
          <w:spacing w:val="-4"/>
        </w:rPr>
        <w:t xml:space="preserve"> </w:t>
      </w:r>
      <w:r>
        <w:t>деятельность</w:t>
      </w:r>
      <w:r>
        <w:rPr>
          <w:spacing w:val="32"/>
        </w:rPr>
        <w:t xml:space="preserve"> </w:t>
      </w:r>
      <w:r>
        <w:t>по образовательным</w:t>
      </w:r>
      <w:r>
        <w:rPr>
          <w:spacing w:val="-3"/>
        </w:rPr>
        <w:t xml:space="preserve"> </w:t>
      </w:r>
      <w:r>
        <w:t>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 приказом Министерства образо</w:t>
      </w:r>
      <w:r>
        <w:t xml:space="preserve">вания и науки Российской Федерации от 12 марта 2014 г. №177 с действующими изменениями и </w:t>
      </w:r>
      <w:r>
        <w:rPr>
          <w:spacing w:val="-2"/>
        </w:rPr>
        <w:t>дополнениями;</w:t>
      </w:r>
    </w:p>
    <w:p w14:paraId="5959CD32" w14:textId="2F9CBE66" w:rsidR="00F92D98" w:rsidRDefault="00D418A3">
      <w:pPr>
        <w:pStyle w:val="a3"/>
        <w:spacing w:before="146"/>
        <w:ind w:left="119" w:right="113" w:firstLine="11"/>
      </w:pPr>
      <w:r>
        <w:t>°</w:t>
      </w:r>
      <w:r w:rsidR="008170E3">
        <w:rPr>
          <w:spacing w:val="80"/>
        </w:rPr>
        <w:t xml:space="preserve"> </w:t>
      </w:r>
      <w:r>
        <w:t>Приказа Министерства просвещения</w:t>
      </w:r>
      <w:r>
        <w:rPr>
          <w:spacing w:val="40"/>
        </w:rPr>
        <w:t xml:space="preserve"> </w:t>
      </w:r>
      <w:r>
        <w:t>Российской Федерации от 28 августа</w:t>
      </w:r>
      <w:r>
        <w:rPr>
          <w:spacing w:val="40"/>
        </w:rPr>
        <w:t xml:space="preserve"> </w:t>
      </w:r>
      <w:r>
        <w:t xml:space="preserve">2020 г. N 442 ”06 утверждении Порядка организации и осуществления образовательной </w:t>
      </w:r>
      <w:r>
        <w:t>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образования”;</w:t>
      </w:r>
    </w:p>
    <w:p w14:paraId="6521CDB4" w14:textId="2B411497" w:rsidR="00F92D98" w:rsidRDefault="00D418A3">
      <w:pPr>
        <w:pStyle w:val="a3"/>
        <w:spacing w:before="152" w:line="242" w:lineRule="auto"/>
        <w:ind w:left="118" w:right="114" w:firstLine="11"/>
      </w:pPr>
      <w:r>
        <w:t>°</w:t>
      </w:r>
      <w:r>
        <w:rPr>
          <w:spacing w:val="80"/>
        </w:rPr>
        <w:t xml:space="preserve"> </w:t>
      </w:r>
      <w:r>
        <w:t>Приказа Министерства образования и науки Российской Федерации от 15 марта</w:t>
      </w:r>
      <w:r>
        <w:rPr>
          <w:spacing w:val="52"/>
        </w:rPr>
        <w:t xml:space="preserve"> </w:t>
      </w:r>
      <w:r>
        <w:t>2013</w:t>
      </w:r>
      <w:r>
        <w:rPr>
          <w:spacing w:val="59"/>
        </w:rPr>
        <w:t xml:space="preserve"> </w:t>
      </w:r>
      <w:r>
        <w:t>г.</w:t>
      </w:r>
      <w:r>
        <w:rPr>
          <w:spacing w:val="47"/>
        </w:rPr>
        <w:t xml:space="preserve"> </w:t>
      </w:r>
      <w:r>
        <w:t>N</w:t>
      </w:r>
      <w:r>
        <w:rPr>
          <w:spacing w:val="48"/>
        </w:rPr>
        <w:t xml:space="preserve"> </w:t>
      </w:r>
      <w:r>
        <w:t>185</w:t>
      </w:r>
      <w:r>
        <w:rPr>
          <w:spacing w:val="56"/>
        </w:rPr>
        <w:t xml:space="preserve"> </w:t>
      </w:r>
      <w:r>
        <w:t>”06</w:t>
      </w:r>
      <w:r>
        <w:rPr>
          <w:spacing w:val="52"/>
        </w:rPr>
        <w:t xml:space="preserve"> </w:t>
      </w:r>
      <w:r>
        <w:t>утверждении</w:t>
      </w:r>
      <w:r>
        <w:rPr>
          <w:spacing w:val="71"/>
        </w:rPr>
        <w:t xml:space="preserve"> </w:t>
      </w:r>
      <w:r>
        <w:t>Порядка</w:t>
      </w:r>
      <w:r>
        <w:rPr>
          <w:spacing w:val="63"/>
        </w:rPr>
        <w:t xml:space="preserve"> </w:t>
      </w:r>
      <w:r>
        <w:t>применения</w:t>
      </w:r>
      <w:r>
        <w:rPr>
          <w:spacing w:val="76"/>
        </w:rPr>
        <w:t xml:space="preserve"> </w:t>
      </w:r>
      <w:r>
        <w:t>к</w:t>
      </w:r>
      <w:r>
        <w:rPr>
          <w:spacing w:val="48"/>
        </w:rPr>
        <w:t xml:space="preserve"> </w:t>
      </w:r>
      <w:r>
        <w:t>обучающимся</w:t>
      </w:r>
      <w:r>
        <w:rPr>
          <w:spacing w:val="76"/>
        </w:rPr>
        <w:t xml:space="preserve"> </w:t>
      </w:r>
      <w:r>
        <w:rPr>
          <w:spacing w:val="-10"/>
        </w:rPr>
        <w:t>и</w:t>
      </w:r>
    </w:p>
    <w:p w14:paraId="5CDD6AB9" w14:textId="77777777" w:rsidR="00F92D98" w:rsidRDefault="00F92D98">
      <w:pPr>
        <w:spacing w:line="242" w:lineRule="auto"/>
        <w:sectPr w:rsidR="00F92D98">
          <w:type w:val="continuous"/>
          <w:pgSz w:w="11900" w:h="16840"/>
          <w:pgMar w:top="660" w:right="360" w:bottom="280" w:left="1320" w:header="720" w:footer="720" w:gutter="0"/>
          <w:cols w:space="720"/>
        </w:sectPr>
      </w:pPr>
    </w:p>
    <w:p w14:paraId="35543079" w14:textId="77777777" w:rsidR="00F92D98" w:rsidRDefault="00D418A3">
      <w:pPr>
        <w:pStyle w:val="a3"/>
        <w:spacing w:before="65" w:line="235" w:lineRule="auto"/>
        <w:ind w:left="118" w:right="152" w:firstLine="1"/>
      </w:pPr>
      <w:r>
        <w:lastRenderedPageBreak/>
        <w:t>снятия с обучающихся мер дисциплинарного взыскания“ с действующими изменениями и дополнениями;</w:t>
      </w:r>
    </w:p>
    <w:p w14:paraId="79D44FB2" w14:textId="77777777" w:rsidR="00F92D98" w:rsidRDefault="00D418A3">
      <w:pPr>
        <w:pStyle w:val="a3"/>
        <w:spacing w:before="156"/>
        <w:ind w:left="121" w:right="121" w:firstLine="9"/>
      </w:pPr>
      <w:proofErr w:type="gramStart"/>
      <w:r>
        <w:t>°</w:t>
      </w:r>
      <w:r>
        <w:rPr>
          <w:spacing w:val="40"/>
        </w:rPr>
        <w:t xml:space="preserve">  </w:t>
      </w:r>
      <w:r>
        <w:t>При</w:t>
      </w:r>
      <w:r>
        <w:t>каза</w:t>
      </w:r>
      <w:proofErr w:type="gramEnd"/>
      <w:r>
        <w:t xml:space="preserve"> </w:t>
      </w:r>
      <w:proofErr w:type="spellStart"/>
      <w:r>
        <w:t>Минпросвещения</w:t>
      </w:r>
      <w:proofErr w:type="spellEnd"/>
      <w:r>
        <w:t xml:space="preserve"> Российской Федерации от 02.09.2020 № 458 «Об утверждении порядка приёма на обучение по образовательным программам начального общего, основного общего и среднего общего образования» с действующими</w:t>
      </w:r>
      <w:r>
        <w:rPr>
          <w:spacing w:val="40"/>
        </w:rPr>
        <w:t xml:space="preserve"> </w:t>
      </w:r>
      <w:r>
        <w:t>изменениями и дополнениями;</w:t>
      </w:r>
    </w:p>
    <w:p w14:paraId="61025347" w14:textId="120BFC80" w:rsidR="00F92D98" w:rsidRDefault="00D418A3">
      <w:pPr>
        <w:pStyle w:val="a3"/>
        <w:spacing w:before="147" w:line="322" w:lineRule="exact"/>
        <w:ind w:left="130"/>
      </w:pPr>
      <w:r>
        <w:t>°</w:t>
      </w:r>
      <w:r>
        <w:rPr>
          <w:spacing w:val="70"/>
          <w:w w:val="150"/>
        </w:rPr>
        <w:t xml:space="preserve">   </w:t>
      </w:r>
      <w:r>
        <w:t>Устав</w:t>
      </w:r>
      <w:r>
        <w:rPr>
          <w:spacing w:val="6"/>
        </w:rPr>
        <w:t xml:space="preserve"> </w:t>
      </w:r>
      <w:r>
        <w:t>МБ</w:t>
      </w:r>
      <w:r>
        <w:t>ОУ</w:t>
      </w:r>
      <w:r>
        <w:rPr>
          <w:spacing w:val="9"/>
        </w:rPr>
        <w:t xml:space="preserve"> </w:t>
      </w:r>
      <w:r>
        <w:t>«</w:t>
      </w:r>
      <w:r w:rsidR="008170E3">
        <w:t>Богослов</w:t>
      </w:r>
      <w:r>
        <w:t>ская</w:t>
      </w:r>
      <w:r>
        <w:rPr>
          <w:spacing w:val="17"/>
        </w:rPr>
        <w:t xml:space="preserve"> </w:t>
      </w:r>
      <w:r>
        <w:rPr>
          <w:spacing w:val="-4"/>
        </w:rPr>
        <w:t>О</w:t>
      </w:r>
      <w:r>
        <w:rPr>
          <w:spacing w:val="-4"/>
        </w:rPr>
        <w:t>ОШ»</w:t>
      </w:r>
    </w:p>
    <w:p w14:paraId="3141AF20" w14:textId="77777777" w:rsidR="00F92D98" w:rsidRDefault="00D418A3">
      <w:pPr>
        <w:pStyle w:val="a5"/>
        <w:numPr>
          <w:ilvl w:val="1"/>
          <w:numId w:val="7"/>
        </w:numPr>
        <w:tabs>
          <w:tab w:val="left" w:pos="663"/>
          <w:tab w:val="left" w:pos="2163"/>
          <w:tab w:val="left" w:pos="3542"/>
          <w:tab w:val="left" w:pos="5206"/>
          <w:tab w:val="left" w:pos="7325"/>
          <w:tab w:val="left" w:pos="9298"/>
        </w:tabs>
        <w:spacing w:line="242" w:lineRule="auto"/>
        <w:ind w:right="133" w:firstLine="1"/>
        <w:rPr>
          <w:sz w:val="28"/>
        </w:rPr>
      </w:pPr>
      <w:r>
        <w:rPr>
          <w:sz w:val="28"/>
        </w:rPr>
        <w:t>Настоящий</w:t>
      </w:r>
      <w:r>
        <w:rPr>
          <w:spacing w:val="40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39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40"/>
          <w:sz w:val="28"/>
        </w:rPr>
        <w:t xml:space="preserve"> </w:t>
      </w:r>
      <w:r>
        <w:rPr>
          <w:sz w:val="28"/>
        </w:rPr>
        <w:t>общие</w:t>
      </w:r>
      <w:r>
        <w:rPr>
          <w:spacing w:val="35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40"/>
          <w:sz w:val="28"/>
        </w:rPr>
        <w:t xml:space="preserve"> </w:t>
      </w:r>
      <w:r>
        <w:rPr>
          <w:sz w:val="28"/>
        </w:rPr>
        <w:t>к</w:t>
      </w:r>
      <w:r>
        <w:rPr>
          <w:spacing w:val="26"/>
          <w:sz w:val="28"/>
        </w:rPr>
        <w:t xml:space="preserve"> </w:t>
      </w:r>
      <w:r>
        <w:rPr>
          <w:sz w:val="28"/>
        </w:rPr>
        <w:t>процедуре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условиям </w:t>
      </w:r>
      <w:r>
        <w:rPr>
          <w:spacing w:val="-2"/>
          <w:sz w:val="28"/>
        </w:rPr>
        <w:t>осуществления</w:t>
      </w:r>
      <w:r>
        <w:rPr>
          <w:sz w:val="28"/>
        </w:rPr>
        <w:tab/>
      </w:r>
      <w:r>
        <w:rPr>
          <w:spacing w:val="-2"/>
          <w:sz w:val="28"/>
        </w:rPr>
        <w:t>перевода,</w:t>
      </w:r>
      <w:r>
        <w:rPr>
          <w:sz w:val="28"/>
        </w:rPr>
        <w:tab/>
      </w:r>
      <w:r>
        <w:rPr>
          <w:spacing w:val="-2"/>
          <w:sz w:val="28"/>
        </w:rPr>
        <w:t>отчисления,</w:t>
      </w:r>
      <w:r>
        <w:rPr>
          <w:sz w:val="28"/>
        </w:rPr>
        <w:tab/>
      </w:r>
      <w:r>
        <w:rPr>
          <w:spacing w:val="-2"/>
          <w:sz w:val="28"/>
        </w:rPr>
        <w:t>восстановления</w:t>
      </w:r>
      <w:r>
        <w:rPr>
          <w:sz w:val="28"/>
        </w:rPr>
        <w:tab/>
      </w:r>
      <w:r>
        <w:rPr>
          <w:spacing w:val="-2"/>
          <w:sz w:val="28"/>
        </w:rPr>
        <w:t>обучающегося</w:t>
      </w:r>
      <w:r>
        <w:rPr>
          <w:sz w:val="28"/>
        </w:rPr>
        <w:tab/>
      </w:r>
      <w:r>
        <w:rPr>
          <w:spacing w:val="-4"/>
          <w:w w:val="95"/>
          <w:sz w:val="28"/>
        </w:rPr>
        <w:t>МБОУ</w:t>
      </w:r>
    </w:p>
    <w:p w14:paraId="3FE81A6B" w14:textId="148D7C3B" w:rsidR="00F92D98" w:rsidRDefault="00D418A3">
      <w:pPr>
        <w:pStyle w:val="a3"/>
        <w:spacing w:line="317" w:lineRule="exact"/>
        <w:ind w:left="121"/>
        <w:jc w:val="left"/>
      </w:pPr>
      <w:r>
        <w:rPr>
          <w:w w:val="95"/>
        </w:rPr>
        <w:t>«Богослов</w:t>
      </w:r>
      <w:r>
        <w:rPr>
          <w:w w:val="95"/>
        </w:rPr>
        <w:t>ская</w:t>
      </w:r>
      <w:r>
        <w:rPr>
          <w:spacing w:val="69"/>
        </w:rPr>
        <w:t xml:space="preserve"> </w:t>
      </w:r>
      <w:r>
        <w:rPr>
          <w:spacing w:val="-4"/>
        </w:rPr>
        <w:t>О</w:t>
      </w:r>
      <w:r>
        <w:rPr>
          <w:spacing w:val="-4"/>
        </w:rPr>
        <w:t>ОШ»</w:t>
      </w:r>
    </w:p>
    <w:p w14:paraId="464A52C3" w14:textId="22FFFF2D" w:rsidR="00F92D98" w:rsidRDefault="00D418A3">
      <w:pPr>
        <w:pStyle w:val="a5"/>
        <w:numPr>
          <w:ilvl w:val="0"/>
          <w:numId w:val="6"/>
        </w:numPr>
        <w:tabs>
          <w:tab w:val="left" w:pos="670"/>
          <w:tab w:val="left" w:pos="671"/>
          <w:tab w:val="left" w:pos="1228"/>
          <w:tab w:val="left" w:pos="2927"/>
          <w:tab w:val="left" w:pos="4301"/>
          <w:tab w:val="left" w:pos="5672"/>
          <w:tab w:val="left" w:pos="7333"/>
          <w:tab w:val="left" w:pos="9331"/>
        </w:tabs>
        <w:spacing w:line="242" w:lineRule="auto"/>
        <w:ind w:right="133" w:firstLine="0"/>
        <w:jc w:val="left"/>
        <w:rPr>
          <w:sz w:val="28"/>
        </w:rPr>
      </w:pPr>
      <w:r>
        <w:rPr>
          <w:spacing w:val="-6"/>
          <w:sz w:val="28"/>
        </w:rPr>
        <w:t>3.</w:t>
      </w:r>
      <w:r>
        <w:rPr>
          <w:sz w:val="28"/>
        </w:rPr>
        <w:tab/>
      </w:r>
      <w:r>
        <w:rPr>
          <w:spacing w:val="-2"/>
          <w:sz w:val="28"/>
        </w:rPr>
        <w:t>Настоящий</w:t>
      </w:r>
      <w:r>
        <w:rPr>
          <w:sz w:val="28"/>
        </w:rPr>
        <w:tab/>
      </w:r>
      <w:r>
        <w:rPr>
          <w:spacing w:val="-2"/>
          <w:sz w:val="28"/>
        </w:rPr>
        <w:t>Порядок</w:t>
      </w:r>
      <w:r>
        <w:rPr>
          <w:sz w:val="28"/>
        </w:rPr>
        <w:tab/>
      </w:r>
      <w:r>
        <w:rPr>
          <w:spacing w:val="-2"/>
          <w:sz w:val="28"/>
        </w:rPr>
        <w:t>является</w:t>
      </w:r>
      <w:r>
        <w:rPr>
          <w:sz w:val="28"/>
        </w:rPr>
        <w:tab/>
      </w:r>
      <w:r>
        <w:rPr>
          <w:spacing w:val="-2"/>
          <w:sz w:val="28"/>
        </w:rPr>
        <w:t>локальным</w:t>
      </w:r>
      <w:r>
        <w:rPr>
          <w:sz w:val="28"/>
        </w:rPr>
        <w:tab/>
      </w:r>
      <w:r>
        <w:rPr>
          <w:spacing w:val="-2"/>
          <w:sz w:val="28"/>
        </w:rPr>
        <w:t>нормативным</w:t>
      </w:r>
      <w:r>
        <w:rPr>
          <w:sz w:val="28"/>
        </w:rPr>
        <w:tab/>
      </w:r>
      <w:r>
        <w:rPr>
          <w:spacing w:val="-4"/>
          <w:sz w:val="28"/>
        </w:rPr>
        <w:t xml:space="preserve">актом, </w:t>
      </w:r>
      <w:r>
        <w:rPr>
          <w:sz w:val="28"/>
        </w:rPr>
        <w:t>регламентирующим деятельность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МБОУ «Богослов</w:t>
      </w:r>
      <w:r>
        <w:rPr>
          <w:sz w:val="28"/>
        </w:rPr>
        <w:t>ская</w:t>
      </w:r>
      <w:r>
        <w:rPr>
          <w:spacing w:val="40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ОШ».</w:t>
      </w:r>
    </w:p>
    <w:p w14:paraId="2C55DF27" w14:textId="77777777" w:rsidR="00F92D98" w:rsidRDefault="00D418A3">
      <w:pPr>
        <w:pStyle w:val="a5"/>
        <w:numPr>
          <w:ilvl w:val="1"/>
          <w:numId w:val="5"/>
        </w:numPr>
        <w:tabs>
          <w:tab w:val="left" w:pos="534"/>
          <w:tab w:val="left" w:pos="1438"/>
          <w:tab w:val="left" w:pos="3047"/>
          <w:tab w:val="left" w:pos="4278"/>
          <w:tab w:val="left" w:pos="6018"/>
          <w:tab w:val="left" w:pos="6509"/>
          <w:tab w:val="left" w:pos="8361"/>
          <w:tab w:val="left" w:pos="9229"/>
          <w:tab w:val="left" w:pos="9581"/>
        </w:tabs>
        <w:spacing w:before="1" w:line="235" w:lineRule="auto"/>
        <w:ind w:right="127" w:firstLine="1"/>
        <w:rPr>
          <w:sz w:val="28"/>
        </w:rPr>
      </w:pPr>
      <w:r>
        <w:rPr>
          <w:spacing w:val="-2"/>
          <w:sz w:val="28"/>
        </w:rPr>
        <w:t>Текст</w:t>
      </w:r>
      <w:r>
        <w:rPr>
          <w:sz w:val="28"/>
        </w:rPr>
        <w:tab/>
      </w:r>
      <w:r>
        <w:rPr>
          <w:spacing w:val="-2"/>
          <w:sz w:val="28"/>
        </w:rPr>
        <w:t>настоящего</w:t>
      </w:r>
      <w:r>
        <w:rPr>
          <w:sz w:val="28"/>
        </w:rPr>
        <w:tab/>
      </w:r>
      <w:r>
        <w:rPr>
          <w:spacing w:val="-2"/>
          <w:sz w:val="28"/>
        </w:rPr>
        <w:t>Порядка</w:t>
      </w:r>
      <w:r>
        <w:rPr>
          <w:sz w:val="28"/>
        </w:rPr>
        <w:tab/>
      </w:r>
      <w:r>
        <w:rPr>
          <w:spacing w:val="-2"/>
          <w:sz w:val="28"/>
        </w:rPr>
        <w:t>размещается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официальном</w:t>
      </w:r>
      <w:r>
        <w:rPr>
          <w:sz w:val="28"/>
        </w:rPr>
        <w:tab/>
      </w:r>
      <w:r>
        <w:rPr>
          <w:spacing w:val="-2"/>
          <w:sz w:val="28"/>
        </w:rPr>
        <w:t>сайте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6"/>
          <w:sz w:val="28"/>
        </w:rPr>
        <w:t xml:space="preserve">сети </w:t>
      </w:r>
      <w:r>
        <w:rPr>
          <w:spacing w:val="-2"/>
          <w:sz w:val="28"/>
        </w:rPr>
        <w:t>Интернет.</w:t>
      </w:r>
    </w:p>
    <w:p w14:paraId="755EAC9D" w14:textId="08022A34" w:rsidR="00F92D98" w:rsidRDefault="00D418A3" w:rsidP="00D418A3">
      <w:pPr>
        <w:pStyle w:val="a3"/>
        <w:tabs>
          <w:tab w:val="left" w:pos="3047"/>
        </w:tabs>
        <w:ind w:left="0"/>
        <w:jc w:val="left"/>
        <w:rPr>
          <w:sz w:val="30"/>
        </w:rPr>
      </w:pPr>
      <w:r>
        <w:rPr>
          <w:sz w:val="30"/>
        </w:rPr>
        <w:tab/>
        <w:t xml:space="preserve">    2. Перевод обучающихся в следующий класс</w:t>
      </w:r>
    </w:p>
    <w:p w14:paraId="4C10EDE2" w14:textId="77777777" w:rsidR="00F92D98" w:rsidRDefault="00D418A3">
      <w:pPr>
        <w:pStyle w:val="a5"/>
        <w:numPr>
          <w:ilvl w:val="1"/>
          <w:numId w:val="4"/>
        </w:numPr>
        <w:tabs>
          <w:tab w:val="left" w:pos="1510"/>
        </w:tabs>
        <w:spacing w:line="237" w:lineRule="auto"/>
        <w:ind w:right="480" w:firstLine="709"/>
        <w:rPr>
          <w:sz w:val="28"/>
        </w:rPr>
      </w:pPr>
      <w:r>
        <w:rPr>
          <w:sz w:val="28"/>
        </w:rPr>
        <w:t>Обучающиеся, освоившие в полном объеме образовательную программу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учебного года,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решению педагогического</w:t>
      </w:r>
      <w:r>
        <w:rPr>
          <w:spacing w:val="-18"/>
          <w:sz w:val="28"/>
        </w:rPr>
        <w:t xml:space="preserve"> </w:t>
      </w:r>
      <w:r>
        <w:rPr>
          <w:sz w:val="28"/>
        </w:rPr>
        <w:t>совета,</w:t>
      </w:r>
      <w:r>
        <w:rPr>
          <w:spacing w:val="-5"/>
          <w:sz w:val="28"/>
        </w:rPr>
        <w:t xml:space="preserve"> </w:t>
      </w:r>
      <w:r>
        <w:rPr>
          <w:sz w:val="28"/>
        </w:rPr>
        <w:t>переводятся в следующий класс приказом директора.</w:t>
      </w:r>
    </w:p>
    <w:p w14:paraId="4082D1D7" w14:textId="77777777" w:rsidR="00F92D98" w:rsidRDefault="00D418A3">
      <w:pPr>
        <w:pStyle w:val="a5"/>
        <w:numPr>
          <w:ilvl w:val="1"/>
          <w:numId w:val="4"/>
        </w:numPr>
        <w:tabs>
          <w:tab w:val="left" w:pos="1510"/>
        </w:tabs>
        <w:spacing w:before="23" w:line="237" w:lineRule="auto"/>
        <w:ind w:left="377" w:right="490" w:firstLine="710"/>
        <w:rPr>
          <w:sz w:val="28"/>
        </w:rPr>
      </w:pPr>
      <w:r>
        <w:rPr>
          <w:sz w:val="28"/>
        </w:rPr>
        <w:t>Обучающиеся, не прошедшие промежуточную аттестацию по уважительным причинам или имеющие академическую задолженность, т.е. не удовлетворительные результаты по одному и несколь</w:t>
      </w:r>
      <w:r>
        <w:rPr>
          <w:sz w:val="28"/>
        </w:rPr>
        <w:t>ким учебным предметам, курсам, дисциплинам 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 переводятся в следующий класс условно.</w:t>
      </w:r>
    </w:p>
    <w:p w14:paraId="75B8FDAB" w14:textId="77777777" w:rsidR="00F92D98" w:rsidRDefault="00D418A3">
      <w:pPr>
        <w:pStyle w:val="a5"/>
        <w:numPr>
          <w:ilvl w:val="1"/>
          <w:numId w:val="4"/>
        </w:numPr>
        <w:tabs>
          <w:tab w:val="left" w:pos="1510"/>
        </w:tabs>
        <w:spacing w:before="27" w:line="235" w:lineRule="auto"/>
        <w:ind w:left="380" w:right="524" w:firstLine="707"/>
        <w:rPr>
          <w:sz w:val="28"/>
        </w:rPr>
      </w:pPr>
      <w:r>
        <w:rPr>
          <w:sz w:val="28"/>
        </w:rPr>
        <w:t>Обучающиеся обязаны ликвидировать академическую задолженность</w:t>
      </w:r>
      <w:r>
        <w:rPr>
          <w:spacing w:val="35"/>
          <w:sz w:val="28"/>
        </w:rPr>
        <w:t xml:space="preserve"> </w:t>
      </w:r>
      <w:r>
        <w:rPr>
          <w:sz w:val="28"/>
        </w:rPr>
        <w:t>в пределах одного года с момента её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14:paraId="54E87DC9" w14:textId="77777777" w:rsidR="00F92D98" w:rsidRDefault="00D418A3">
      <w:pPr>
        <w:pStyle w:val="a3"/>
        <w:spacing w:before="2" w:line="235" w:lineRule="auto"/>
        <w:ind w:left="380" w:right="502" w:firstLine="4"/>
      </w:pPr>
      <w:r>
        <w:t>Учреждение обязано создать условия об</w:t>
      </w:r>
      <w:r>
        <w:t>учающимся для ликвидации этой задолженности</w:t>
      </w:r>
      <w:r>
        <w:rPr>
          <w:spacing w:val="35"/>
        </w:rPr>
        <w:t xml:space="preserve"> </w:t>
      </w:r>
      <w:r>
        <w:t>и обеспечить контроль за своевременностью</w:t>
      </w:r>
      <w:r>
        <w:rPr>
          <w:spacing w:val="-1"/>
        </w:rPr>
        <w:t xml:space="preserve"> </w:t>
      </w:r>
      <w:r>
        <w:t>ее ликвидации.</w:t>
      </w:r>
    </w:p>
    <w:p w14:paraId="762E5AD0" w14:textId="77777777" w:rsidR="00F92D98" w:rsidRDefault="00D418A3">
      <w:pPr>
        <w:pStyle w:val="a5"/>
        <w:numPr>
          <w:ilvl w:val="1"/>
          <w:numId w:val="4"/>
        </w:numPr>
        <w:tabs>
          <w:tab w:val="left" w:pos="1645"/>
        </w:tabs>
        <w:spacing w:before="24" w:line="237" w:lineRule="auto"/>
        <w:ind w:left="377" w:right="489" w:firstLine="711"/>
        <w:rPr>
          <w:sz w:val="28"/>
        </w:rPr>
      </w:pPr>
      <w:r>
        <w:rPr>
          <w:sz w:val="28"/>
        </w:rPr>
        <w:t>Аттестация обучающегося, условно переведённого в следующий класс, по соответствующему учебному предмету проводится по заявлению родителей (законных предста</w:t>
      </w:r>
      <w:r>
        <w:rPr>
          <w:sz w:val="28"/>
        </w:rPr>
        <w:t>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и по мере готовности обучающегося в течение учебного года.</w:t>
      </w:r>
    </w:p>
    <w:p w14:paraId="6B5ED2BF" w14:textId="77777777" w:rsidR="00F92D98" w:rsidRDefault="00D418A3">
      <w:pPr>
        <w:pStyle w:val="a5"/>
        <w:numPr>
          <w:ilvl w:val="1"/>
          <w:numId w:val="4"/>
        </w:numPr>
        <w:tabs>
          <w:tab w:val="left" w:pos="1502"/>
        </w:tabs>
        <w:spacing w:before="26" w:line="237" w:lineRule="auto"/>
        <w:ind w:left="378" w:right="488" w:firstLine="710"/>
        <w:rPr>
          <w:sz w:val="28"/>
        </w:rPr>
      </w:pPr>
      <w:r>
        <w:rPr>
          <w:sz w:val="28"/>
        </w:rPr>
        <w:t>Форма аттестации определяется аттестационной комиссией, состав которой утверждается директором учреждения в количестве не менее двух учителей соответствующего профиля. При положительном результате аттестации педагогический совет принимает решение о перевод</w:t>
      </w:r>
      <w:r>
        <w:rPr>
          <w:sz w:val="28"/>
        </w:rPr>
        <w:t>е обучающегося в класс, в который он был переведён условно. При отрицательном результате аттестации руководитель учреждения вправе по заявлению родителей (законных представителей) обучающегося назначить повторную аттестацию.</w:t>
      </w:r>
    </w:p>
    <w:p w14:paraId="2FC7ECE3" w14:textId="096E03B9" w:rsidR="00F92D98" w:rsidRDefault="00D418A3">
      <w:pPr>
        <w:pStyle w:val="a5"/>
        <w:numPr>
          <w:ilvl w:val="0"/>
          <w:numId w:val="6"/>
        </w:numPr>
        <w:tabs>
          <w:tab w:val="left" w:pos="1300"/>
        </w:tabs>
        <w:spacing w:before="38" w:line="237" w:lineRule="auto"/>
        <w:ind w:left="379" w:right="489" w:firstLine="709"/>
        <w:jc w:val="both"/>
        <w:rPr>
          <w:sz w:val="26"/>
        </w:rPr>
      </w:pPr>
      <w:r>
        <w:rPr>
          <w:sz w:val="28"/>
        </w:rPr>
        <w:t>6</w:t>
      </w:r>
      <w:r>
        <w:rPr>
          <w:sz w:val="28"/>
        </w:rPr>
        <w:t xml:space="preserve">. </w:t>
      </w:r>
      <w:r>
        <w:rPr>
          <w:sz w:val="28"/>
        </w:rPr>
        <w:t>Обучающиеся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</w:t>
      </w:r>
      <w:r>
        <w:rPr>
          <w:sz w:val="28"/>
        </w:rPr>
        <w:t>м</w:t>
      </w:r>
      <w:r>
        <w:rPr>
          <w:spacing w:val="-12"/>
          <w:sz w:val="28"/>
        </w:rPr>
        <w:t xml:space="preserve"> </w:t>
      </w:r>
      <w:r>
        <w:rPr>
          <w:sz w:val="28"/>
        </w:rPr>
        <w:t>программам начального общего, основного общего</w:t>
      </w:r>
      <w:r>
        <w:rPr>
          <w:sz w:val="28"/>
        </w:rPr>
        <w:t xml:space="preserve"> образования,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</w:t>
      </w:r>
      <w:r>
        <w:rPr>
          <w:sz w:val="28"/>
        </w:rPr>
        <w:t>чение, переводятся на обучение по адаптированным</w:t>
      </w:r>
      <w:r>
        <w:rPr>
          <w:spacing w:val="73"/>
          <w:w w:val="150"/>
          <w:sz w:val="28"/>
        </w:rPr>
        <w:t xml:space="preserve">  </w:t>
      </w:r>
      <w:r>
        <w:rPr>
          <w:sz w:val="28"/>
        </w:rPr>
        <w:t>образовательным</w:t>
      </w:r>
      <w:r>
        <w:rPr>
          <w:spacing w:val="70"/>
          <w:w w:val="150"/>
          <w:sz w:val="28"/>
        </w:rPr>
        <w:t xml:space="preserve">  </w:t>
      </w:r>
      <w:r>
        <w:rPr>
          <w:sz w:val="28"/>
        </w:rPr>
        <w:t>программам</w:t>
      </w:r>
      <w:r>
        <w:rPr>
          <w:spacing w:val="58"/>
          <w:sz w:val="28"/>
        </w:rPr>
        <w:t xml:space="preserve">   </w:t>
      </w:r>
      <w:r>
        <w:rPr>
          <w:sz w:val="28"/>
        </w:rPr>
        <w:t>в</w:t>
      </w:r>
      <w:r>
        <w:rPr>
          <w:spacing w:val="74"/>
          <w:w w:val="150"/>
          <w:sz w:val="28"/>
        </w:rPr>
        <w:t xml:space="preserve">  </w:t>
      </w:r>
      <w:r>
        <w:rPr>
          <w:sz w:val="28"/>
        </w:rPr>
        <w:t>соответствии</w:t>
      </w:r>
      <w:r>
        <w:rPr>
          <w:spacing w:val="59"/>
          <w:sz w:val="28"/>
        </w:rPr>
        <w:t xml:space="preserve">   </w:t>
      </w:r>
      <w:r>
        <w:rPr>
          <w:spacing w:val="-10"/>
          <w:sz w:val="28"/>
        </w:rPr>
        <w:t>с</w:t>
      </w:r>
    </w:p>
    <w:p w14:paraId="23D791EA" w14:textId="77777777" w:rsidR="00F92D98" w:rsidRDefault="00F92D98">
      <w:pPr>
        <w:spacing w:line="237" w:lineRule="auto"/>
        <w:jc w:val="both"/>
        <w:rPr>
          <w:sz w:val="26"/>
        </w:rPr>
        <w:sectPr w:rsidR="00F92D98">
          <w:pgSz w:w="11900" w:h="16840"/>
          <w:pgMar w:top="600" w:right="360" w:bottom="280" w:left="1320" w:header="720" w:footer="720" w:gutter="0"/>
          <w:cols w:space="720"/>
        </w:sectPr>
      </w:pPr>
    </w:p>
    <w:p w14:paraId="2005827F" w14:textId="77777777" w:rsidR="00F92D98" w:rsidRDefault="00D418A3">
      <w:pPr>
        <w:pStyle w:val="a3"/>
        <w:spacing w:before="80" w:line="235" w:lineRule="auto"/>
        <w:ind w:left="379" w:right="492" w:firstLine="1"/>
      </w:pPr>
      <w:r>
        <w:lastRenderedPageBreak/>
        <w:t>рекомендациями психолого-медико-педагогической комиссии либо на обучение по индивидуальному учебному плану.</w:t>
      </w:r>
    </w:p>
    <w:p w14:paraId="0E6BF65D" w14:textId="66FDF803" w:rsidR="00F92D98" w:rsidRDefault="00D418A3">
      <w:pPr>
        <w:pStyle w:val="a3"/>
        <w:spacing w:before="34" w:line="237" w:lineRule="auto"/>
        <w:ind w:left="379" w:right="510" w:firstLine="709"/>
      </w:pPr>
      <w:r>
        <w:t xml:space="preserve">2.7. </w:t>
      </w:r>
      <w:r>
        <w:t>Обучающиеся</w:t>
      </w:r>
      <w:r>
        <w:rPr>
          <w:spacing w:val="-15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образовательным</w:t>
      </w:r>
      <w:r>
        <w:rPr>
          <w:spacing w:val="-15"/>
        </w:rPr>
        <w:t xml:space="preserve"> </w:t>
      </w:r>
      <w:r>
        <w:t xml:space="preserve">программам начального общего, основного </w:t>
      </w:r>
      <w:proofErr w:type="gramStart"/>
      <w:r>
        <w:t xml:space="preserve">общего </w:t>
      </w:r>
      <w:r>
        <w:t xml:space="preserve"> образования</w:t>
      </w:r>
      <w:proofErr w:type="gramEnd"/>
      <w:r>
        <w:t xml:space="preserve"> в форме семейного образования, не ликвидировавшие в установленные сроки академической задолженности,</w:t>
      </w:r>
      <w:r>
        <w:rPr>
          <w:spacing w:val="-2"/>
        </w:rPr>
        <w:t xml:space="preserve"> </w:t>
      </w:r>
      <w:r>
        <w:t>продолжают</w:t>
      </w:r>
      <w:r>
        <w:rPr>
          <w:spacing w:val="39"/>
        </w:rPr>
        <w:t xml:space="preserve"> </w:t>
      </w:r>
      <w:r>
        <w:t>получать образование в учреждении.</w:t>
      </w:r>
    </w:p>
    <w:p w14:paraId="5ED7186A" w14:textId="77777777" w:rsidR="00F92D98" w:rsidRDefault="00F92D98">
      <w:pPr>
        <w:pStyle w:val="a3"/>
        <w:ind w:left="0"/>
        <w:jc w:val="left"/>
        <w:rPr>
          <w:sz w:val="30"/>
        </w:rPr>
      </w:pPr>
    </w:p>
    <w:p w14:paraId="7CD0710C" w14:textId="77777777" w:rsidR="00F92D98" w:rsidRDefault="00D418A3">
      <w:pPr>
        <w:pStyle w:val="1"/>
        <w:numPr>
          <w:ilvl w:val="0"/>
          <w:numId w:val="6"/>
        </w:numPr>
        <w:tabs>
          <w:tab w:val="left" w:pos="1421"/>
        </w:tabs>
        <w:spacing w:line="322" w:lineRule="exact"/>
        <w:ind w:left="1420" w:hanging="274"/>
        <w:jc w:val="both"/>
      </w:pPr>
      <w:r>
        <w:t>Порядок</w:t>
      </w:r>
      <w:r>
        <w:rPr>
          <w:spacing w:val="-11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основания</w:t>
      </w:r>
      <w:r>
        <w:rPr>
          <w:spacing w:val="-10"/>
        </w:rPr>
        <w:t xml:space="preserve"> </w:t>
      </w:r>
      <w:r>
        <w:t>перевода</w:t>
      </w:r>
      <w:r>
        <w:rPr>
          <w:spacing w:val="-8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отчисления</w:t>
      </w:r>
      <w:r>
        <w:rPr>
          <w:spacing w:val="-8"/>
        </w:rPr>
        <w:t xml:space="preserve"> </w:t>
      </w:r>
      <w:r>
        <w:rPr>
          <w:spacing w:val="-2"/>
        </w:rPr>
        <w:t>обучающихся</w:t>
      </w:r>
    </w:p>
    <w:p w14:paraId="638DD1B1" w14:textId="77777777" w:rsidR="00F92D98" w:rsidRDefault="00D418A3">
      <w:pPr>
        <w:pStyle w:val="a5"/>
        <w:numPr>
          <w:ilvl w:val="1"/>
          <w:numId w:val="6"/>
        </w:numPr>
        <w:tabs>
          <w:tab w:val="left" w:pos="1510"/>
        </w:tabs>
        <w:spacing w:before="8" w:line="232" w:lineRule="auto"/>
        <w:ind w:right="507" w:firstLine="707"/>
        <w:jc w:val="both"/>
        <w:rPr>
          <w:sz w:val="28"/>
        </w:rPr>
      </w:pPr>
      <w:r>
        <w:rPr>
          <w:sz w:val="28"/>
        </w:rPr>
        <w:t>Отчисление учащихся из учреждения оформляется приказом директора на следующих основаниях:</w:t>
      </w:r>
    </w:p>
    <w:p w14:paraId="52B268B6" w14:textId="77777777" w:rsidR="00F92D98" w:rsidRDefault="00D418A3">
      <w:pPr>
        <w:pStyle w:val="a5"/>
        <w:numPr>
          <w:ilvl w:val="2"/>
          <w:numId w:val="5"/>
        </w:numPr>
        <w:tabs>
          <w:tab w:val="left" w:pos="690"/>
        </w:tabs>
        <w:spacing w:before="30" w:line="235" w:lineRule="auto"/>
        <w:ind w:right="490" w:firstLine="6"/>
        <w:rPr>
          <w:sz w:val="28"/>
        </w:rPr>
      </w:pP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связи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завершением основного общего и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среднего общего образования с выдачей документа государственного образца о соответствующем уровне </w:t>
      </w:r>
      <w:r>
        <w:rPr>
          <w:spacing w:val="-2"/>
          <w:sz w:val="28"/>
        </w:rPr>
        <w:t>образования.</w:t>
      </w:r>
    </w:p>
    <w:p w14:paraId="21680029" w14:textId="77777777" w:rsidR="00F92D98" w:rsidRDefault="00D418A3">
      <w:pPr>
        <w:pStyle w:val="a5"/>
        <w:numPr>
          <w:ilvl w:val="2"/>
          <w:numId w:val="5"/>
        </w:numPr>
        <w:tabs>
          <w:tab w:val="left" w:pos="679"/>
        </w:tabs>
        <w:spacing w:before="4"/>
        <w:ind w:left="678" w:hanging="296"/>
        <w:rPr>
          <w:sz w:val="28"/>
        </w:rPr>
      </w:pPr>
      <w:r>
        <w:rPr>
          <w:spacing w:val="-2"/>
          <w:sz w:val="28"/>
        </w:rPr>
        <w:t>досрочно</w:t>
      </w:r>
      <w:r>
        <w:rPr>
          <w:spacing w:val="6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следующих</w:t>
      </w:r>
      <w:r>
        <w:rPr>
          <w:spacing w:val="6"/>
          <w:sz w:val="28"/>
        </w:rPr>
        <w:t xml:space="preserve"> </w:t>
      </w:r>
      <w:r>
        <w:rPr>
          <w:spacing w:val="-2"/>
          <w:sz w:val="28"/>
        </w:rPr>
        <w:t>случаях:</w:t>
      </w:r>
    </w:p>
    <w:p w14:paraId="2DDAE9E8" w14:textId="77777777" w:rsidR="00F92D98" w:rsidRDefault="00D418A3">
      <w:pPr>
        <w:pStyle w:val="a3"/>
        <w:spacing w:before="16" w:line="237" w:lineRule="auto"/>
        <w:ind w:right="484" w:firstLine="8"/>
      </w:pPr>
      <w:r>
        <w:rPr>
          <w:i/>
        </w:rPr>
        <w:t xml:space="preserve">- </w:t>
      </w:r>
      <w:r>
        <w:t>по инициативе учащегося или родителей (законных представителей) несовершеннолетнего учащегося, в том числе в случ</w:t>
      </w:r>
      <w:r>
        <w:t>ае перевода обучающегося для продолжения освоения образовательной программы в другую образовательную организацию;</w:t>
      </w:r>
    </w:p>
    <w:p w14:paraId="424C27EC" w14:textId="77777777" w:rsidR="00F92D98" w:rsidRDefault="00D418A3">
      <w:pPr>
        <w:pStyle w:val="a3"/>
        <w:tabs>
          <w:tab w:val="left" w:pos="1950"/>
          <w:tab w:val="left" w:pos="3531"/>
          <w:tab w:val="left" w:pos="4741"/>
          <w:tab w:val="left" w:pos="5076"/>
          <w:tab w:val="left" w:pos="6296"/>
          <w:tab w:val="left" w:pos="6679"/>
          <w:tab w:val="left" w:pos="6945"/>
          <w:tab w:val="left" w:pos="8509"/>
          <w:tab w:val="left" w:pos="9099"/>
          <w:tab w:val="left" w:pos="9344"/>
        </w:tabs>
        <w:spacing w:before="21" w:line="237" w:lineRule="auto"/>
        <w:ind w:right="493" w:firstLine="4"/>
        <w:jc w:val="left"/>
      </w:pPr>
      <w:r>
        <w:t>-</w:t>
      </w:r>
      <w:r>
        <w:rPr>
          <w:spacing w:val="25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инициативе</w:t>
      </w:r>
      <w:r>
        <w:rPr>
          <w:spacing w:val="40"/>
        </w:rPr>
        <w:t xml:space="preserve"> </w:t>
      </w:r>
      <w:r>
        <w:t>общеобразовательной</w:t>
      </w:r>
      <w:r>
        <w:rPr>
          <w:spacing w:val="28"/>
        </w:rPr>
        <w:t xml:space="preserve"> </w:t>
      </w:r>
      <w:r>
        <w:t>организации</w:t>
      </w:r>
      <w:r>
        <w:rPr>
          <w:spacing w:val="40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случае</w:t>
      </w:r>
      <w:r>
        <w:rPr>
          <w:spacing w:val="40"/>
        </w:rPr>
        <w:t xml:space="preserve"> </w:t>
      </w:r>
      <w:r>
        <w:t>применения</w:t>
      </w:r>
      <w:r>
        <w:rPr>
          <w:spacing w:val="40"/>
        </w:rPr>
        <w:t xml:space="preserve"> </w:t>
      </w:r>
      <w:r>
        <w:t xml:space="preserve">к </w:t>
      </w:r>
      <w:r>
        <w:rPr>
          <w:spacing w:val="-2"/>
        </w:rPr>
        <w:t>учащемуся,</w:t>
      </w:r>
      <w:r>
        <w:tab/>
      </w:r>
      <w:r>
        <w:rPr>
          <w:spacing w:val="-2"/>
        </w:rPr>
        <w:t>достигшего</w:t>
      </w:r>
      <w:r>
        <w:tab/>
      </w:r>
      <w:r>
        <w:rPr>
          <w:spacing w:val="-2"/>
        </w:rPr>
        <w:t>возраста</w:t>
      </w:r>
      <w:r>
        <w:tab/>
      </w:r>
      <w:r>
        <w:rPr>
          <w:spacing w:val="-2"/>
        </w:rPr>
        <w:t>пятнадцати</w:t>
      </w:r>
      <w:r>
        <w:tab/>
      </w:r>
      <w:r>
        <w:rPr>
          <w:spacing w:val="-4"/>
        </w:rPr>
        <w:t>лет,</w:t>
      </w:r>
      <w:r>
        <w:tab/>
      </w:r>
      <w:r>
        <w:rPr>
          <w:spacing w:val="-2"/>
        </w:rPr>
        <w:t>отчисления</w:t>
      </w:r>
      <w:r>
        <w:tab/>
      </w:r>
      <w:r>
        <w:rPr>
          <w:spacing w:val="-4"/>
        </w:rPr>
        <w:t>как</w:t>
      </w:r>
      <w:r>
        <w:tab/>
      </w:r>
      <w:r>
        <w:rPr>
          <w:spacing w:val="-4"/>
        </w:rPr>
        <w:t xml:space="preserve">меры </w:t>
      </w:r>
      <w:r>
        <w:t>дисциплинарного</w:t>
      </w:r>
      <w:r>
        <w:rPr>
          <w:spacing w:val="-13"/>
        </w:rPr>
        <w:t xml:space="preserve"> </w:t>
      </w:r>
      <w:r>
        <w:t>взыскания, в</w:t>
      </w:r>
      <w:r>
        <w:rPr>
          <w:spacing w:val="-12"/>
        </w:rPr>
        <w:t xml:space="preserve"> </w:t>
      </w:r>
      <w:r>
        <w:t>случае невыполнения</w:t>
      </w:r>
      <w:r>
        <w:rPr>
          <w:spacing w:val="14"/>
        </w:rPr>
        <w:t xml:space="preserve"> </w:t>
      </w:r>
      <w:r>
        <w:t>учащимся обязанностей по</w:t>
      </w:r>
      <w:r>
        <w:rPr>
          <w:spacing w:val="40"/>
        </w:rPr>
        <w:t xml:space="preserve"> </w:t>
      </w:r>
      <w:r>
        <w:t>добросовестному</w:t>
      </w:r>
      <w:r>
        <w:rPr>
          <w:spacing w:val="40"/>
        </w:rPr>
        <w:t xml:space="preserve"> </w:t>
      </w:r>
      <w:r>
        <w:t>освоению</w:t>
      </w:r>
      <w:r>
        <w:rPr>
          <w:spacing w:val="40"/>
        </w:rPr>
        <w:t xml:space="preserve"> </w:t>
      </w:r>
      <w:r>
        <w:t>образовательной</w:t>
      </w:r>
      <w:r>
        <w:rPr>
          <w:spacing w:val="40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выполнению учебного плана, а</w:t>
      </w:r>
      <w:r>
        <w:rPr>
          <w:spacing w:val="-3"/>
        </w:rPr>
        <w:t xml:space="preserve"> </w:t>
      </w:r>
      <w:r>
        <w:t>также в</w:t>
      </w:r>
      <w:r>
        <w:rPr>
          <w:spacing w:val="-5"/>
        </w:rPr>
        <w:t xml:space="preserve"> </w:t>
      </w:r>
      <w:r>
        <w:t>случае установления нарушения порядка приема в общеобразовательную</w:t>
      </w:r>
      <w:r>
        <w:rPr>
          <w:spacing w:val="80"/>
        </w:rPr>
        <w:t xml:space="preserve"> </w:t>
      </w:r>
      <w:r>
        <w:t>организацию,</w:t>
      </w:r>
      <w:r>
        <w:tab/>
      </w:r>
      <w:r>
        <w:rPr>
          <w:spacing w:val="-2"/>
        </w:rPr>
        <w:t>повлекшего</w:t>
      </w:r>
      <w:r>
        <w:tab/>
        <w:t>п</w:t>
      </w:r>
      <w:r>
        <w:t>о</w:t>
      </w:r>
      <w:r>
        <w:rPr>
          <w:spacing w:val="80"/>
        </w:rPr>
        <w:t xml:space="preserve"> </w:t>
      </w:r>
      <w:r>
        <w:t>вине</w:t>
      </w:r>
      <w:r>
        <w:rPr>
          <w:spacing w:val="80"/>
        </w:rPr>
        <w:t xml:space="preserve"> </w:t>
      </w:r>
      <w:r>
        <w:t>учащегося</w:t>
      </w:r>
      <w:r>
        <w:tab/>
      </w:r>
      <w:r>
        <w:tab/>
      </w:r>
      <w:r>
        <w:rPr>
          <w:spacing w:val="-4"/>
        </w:rPr>
        <w:t xml:space="preserve">его </w:t>
      </w:r>
      <w:r>
        <w:t>незаконное</w:t>
      </w:r>
      <w:r>
        <w:rPr>
          <w:spacing w:val="40"/>
        </w:rPr>
        <w:t xml:space="preserve"> </w:t>
      </w:r>
      <w:r>
        <w:t>зачисление в общеобразовательную организацию;</w:t>
      </w:r>
    </w:p>
    <w:p w14:paraId="7EA45CE0" w14:textId="77777777" w:rsidR="00F92D98" w:rsidRDefault="00D418A3">
      <w:pPr>
        <w:pStyle w:val="a5"/>
        <w:numPr>
          <w:ilvl w:val="0"/>
          <w:numId w:val="3"/>
        </w:numPr>
        <w:tabs>
          <w:tab w:val="left" w:pos="594"/>
        </w:tabs>
        <w:spacing w:before="18" w:line="235" w:lineRule="auto"/>
        <w:ind w:right="483" w:firstLine="9"/>
        <w:rPr>
          <w:sz w:val="28"/>
        </w:rPr>
      </w:pPr>
      <w:r>
        <w:rPr>
          <w:sz w:val="28"/>
        </w:rPr>
        <w:t>по обстоятельствам, не зависящим от воли обучающегося или родителей (законных представителей) несовершеннолетнего обучающегося и учреждения, в том числе в случае ликвидации обще</w:t>
      </w:r>
      <w:r>
        <w:rPr>
          <w:sz w:val="28"/>
        </w:rPr>
        <w:t xml:space="preserve">образовательной </w:t>
      </w:r>
      <w:r>
        <w:rPr>
          <w:spacing w:val="-2"/>
          <w:sz w:val="28"/>
        </w:rPr>
        <w:t>организации.</w:t>
      </w:r>
    </w:p>
    <w:p w14:paraId="028BFCE8" w14:textId="77777777" w:rsidR="00F92D98" w:rsidRDefault="00D418A3">
      <w:pPr>
        <w:pStyle w:val="a5"/>
        <w:numPr>
          <w:ilvl w:val="1"/>
          <w:numId w:val="6"/>
        </w:numPr>
        <w:tabs>
          <w:tab w:val="left" w:pos="1590"/>
        </w:tabs>
        <w:spacing w:before="27" w:line="237" w:lineRule="auto"/>
        <w:ind w:right="490" w:firstLine="568"/>
        <w:jc w:val="both"/>
        <w:rPr>
          <w:sz w:val="28"/>
        </w:rPr>
      </w:pPr>
      <w:r>
        <w:rPr>
          <w:sz w:val="28"/>
        </w:rPr>
        <w:t>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совершеннолетний обучающийся или родители (законные представители) не</w:t>
      </w:r>
      <w:r>
        <w:rPr>
          <w:sz w:val="28"/>
        </w:rPr>
        <w:t>совершеннолетнего обучающегося:</w:t>
      </w:r>
    </w:p>
    <w:p w14:paraId="4F7209C0" w14:textId="77777777" w:rsidR="00F92D98" w:rsidRDefault="00D418A3">
      <w:pPr>
        <w:pStyle w:val="a5"/>
        <w:numPr>
          <w:ilvl w:val="1"/>
          <w:numId w:val="3"/>
        </w:numPr>
        <w:tabs>
          <w:tab w:val="left" w:pos="1100"/>
        </w:tabs>
        <w:spacing w:before="4"/>
        <w:ind w:left="1099" w:hanging="152"/>
        <w:jc w:val="left"/>
        <w:rPr>
          <w:sz w:val="28"/>
        </w:rPr>
      </w:pPr>
      <w:r>
        <w:rPr>
          <w:w w:val="95"/>
          <w:sz w:val="28"/>
        </w:rPr>
        <w:t>осуществляют</w:t>
      </w:r>
      <w:r>
        <w:rPr>
          <w:spacing w:val="59"/>
          <w:sz w:val="28"/>
        </w:rPr>
        <w:t xml:space="preserve"> </w:t>
      </w:r>
      <w:r>
        <w:rPr>
          <w:w w:val="95"/>
          <w:sz w:val="28"/>
        </w:rPr>
        <w:t>выбор</w:t>
      </w:r>
      <w:r>
        <w:rPr>
          <w:spacing w:val="34"/>
          <w:sz w:val="28"/>
        </w:rPr>
        <w:t xml:space="preserve"> </w:t>
      </w:r>
      <w:r>
        <w:rPr>
          <w:w w:val="95"/>
          <w:sz w:val="28"/>
        </w:rPr>
        <w:t>принимающей</w:t>
      </w:r>
      <w:r>
        <w:rPr>
          <w:spacing w:val="56"/>
          <w:sz w:val="28"/>
        </w:rPr>
        <w:t xml:space="preserve"> </w:t>
      </w:r>
      <w:r>
        <w:rPr>
          <w:spacing w:val="-2"/>
          <w:w w:val="95"/>
          <w:sz w:val="28"/>
        </w:rPr>
        <w:t>организации;</w:t>
      </w:r>
    </w:p>
    <w:p w14:paraId="64ECF0CE" w14:textId="77777777" w:rsidR="00F92D98" w:rsidRDefault="00D418A3">
      <w:pPr>
        <w:pStyle w:val="a5"/>
        <w:numPr>
          <w:ilvl w:val="1"/>
          <w:numId w:val="3"/>
        </w:numPr>
        <w:tabs>
          <w:tab w:val="left" w:pos="1090"/>
        </w:tabs>
        <w:spacing w:before="30" w:line="225" w:lineRule="auto"/>
        <w:ind w:right="1751" w:firstLine="569"/>
        <w:jc w:val="left"/>
        <w:rPr>
          <w:sz w:val="28"/>
        </w:rPr>
      </w:pPr>
      <w:r>
        <w:rPr>
          <w:sz w:val="28"/>
        </w:rPr>
        <w:t>обращаются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выбранную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организацию с</w:t>
      </w:r>
      <w:r>
        <w:rPr>
          <w:spacing w:val="-18"/>
          <w:sz w:val="28"/>
        </w:rPr>
        <w:t xml:space="preserve"> </w:t>
      </w:r>
      <w:r>
        <w:rPr>
          <w:sz w:val="28"/>
        </w:rPr>
        <w:t>запросом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8"/>
          <w:sz w:val="28"/>
        </w:rPr>
        <w:t xml:space="preserve"> </w:t>
      </w:r>
      <w:r>
        <w:rPr>
          <w:sz w:val="28"/>
        </w:rPr>
        <w:t>наличии свободных мест, в том числе с использованием</w:t>
      </w:r>
      <w:r>
        <w:rPr>
          <w:spacing w:val="-5"/>
          <w:sz w:val="28"/>
        </w:rPr>
        <w:t xml:space="preserve"> </w:t>
      </w:r>
      <w:r>
        <w:rPr>
          <w:sz w:val="28"/>
        </w:rPr>
        <w:t>сети Интернет;</w:t>
      </w:r>
    </w:p>
    <w:p w14:paraId="70DEE873" w14:textId="77777777" w:rsidR="00F92D98" w:rsidRDefault="00D418A3">
      <w:pPr>
        <w:pStyle w:val="a5"/>
        <w:numPr>
          <w:ilvl w:val="1"/>
          <w:numId w:val="3"/>
        </w:numPr>
        <w:tabs>
          <w:tab w:val="left" w:pos="1089"/>
        </w:tabs>
        <w:spacing w:before="30" w:line="228" w:lineRule="auto"/>
        <w:ind w:left="377" w:right="639" w:firstLine="570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18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8"/>
          <w:sz w:val="28"/>
        </w:rPr>
        <w:t xml:space="preserve"> </w:t>
      </w:r>
      <w:r>
        <w:rPr>
          <w:sz w:val="28"/>
        </w:rPr>
        <w:t>свободных</w:t>
      </w:r>
      <w:r>
        <w:rPr>
          <w:spacing w:val="-8"/>
          <w:sz w:val="28"/>
        </w:rPr>
        <w:t xml:space="preserve"> </w:t>
      </w:r>
      <w:r>
        <w:rPr>
          <w:sz w:val="28"/>
        </w:rPr>
        <w:t>мест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выбранной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обращаются к учредителю для определения принимающей организации;</w:t>
      </w:r>
    </w:p>
    <w:p w14:paraId="328866E9" w14:textId="77777777" w:rsidR="00F92D98" w:rsidRDefault="00D418A3">
      <w:pPr>
        <w:pStyle w:val="a5"/>
        <w:numPr>
          <w:ilvl w:val="1"/>
          <w:numId w:val="3"/>
        </w:numPr>
        <w:tabs>
          <w:tab w:val="left" w:pos="1090"/>
        </w:tabs>
        <w:spacing w:before="31" w:line="232" w:lineRule="auto"/>
        <w:ind w:left="377" w:right="489" w:firstLine="570"/>
        <w:rPr>
          <w:sz w:val="28"/>
        </w:rPr>
      </w:pPr>
      <w:r>
        <w:rPr>
          <w:sz w:val="28"/>
        </w:rPr>
        <w:t>обращаются в</w:t>
      </w:r>
      <w:r>
        <w:rPr>
          <w:spacing w:val="-17"/>
          <w:sz w:val="28"/>
        </w:rPr>
        <w:t xml:space="preserve"> </w:t>
      </w:r>
      <w:r>
        <w:rPr>
          <w:sz w:val="28"/>
        </w:rPr>
        <w:t>учреждение с</w:t>
      </w:r>
      <w:r>
        <w:rPr>
          <w:spacing w:val="-14"/>
          <w:sz w:val="28"/>
        </w:rPr>
        <w:t xml:space="preserve"> </w:t>
      </w:r>
      <w:r>
        <w:rPr>
          <w:sz w:val="28"/>
        </w:rPr>
        <w:t>заявлением об</w:t>
      </w:r>
      <w:r>
        <w:rPr>
          <w:spacing w:val="-11"/>
          <w:sz w:val="28"/>
        </w:rPr>
        <w:t xml:space="preserve"> </w:t>
      </w:r>
      <w:r>
        <w:rPr>
          <w:sz w:val="28"/>
        </w:rPr>
        <w:t>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</w:t>
      </w:r>
      <w:r>
        <w:rPr>
          <w:sz w:val="28"/>
        </w:rPr>
        <w:t>льзованием сети Интернет.</w:t>
      </w:r>
    </w:p>
    <w:p w14:paraId="35E0B81C" w14:textId="52FCD462" w:rsidR="00F92D98" w:rsidRDefault="00D418A3">
      <w:pPr>
        <w:pStyle w:val="a5"/>
        <w:numPr>
          <w:ilvl w:val="1"/>
          <w:numId w:val="6"/>
        </w:numPr>
        <w:tabs>
          <w:tab w:val="left" w:pos="1570"/>
        </w:tabs>
        <w:spacing w:before="18" w:line="237" w:lineRule="auto"/>
        <w:ind w:left="377" w:right="497" w:firstLine="571"/>
        <w:jc w:val="both"/>
        <w:rPr>
          <w:sz w:val="28"/>
        </w:rPr>
      </w:pPr>
      <w:r>
        <w:rPr>
          <w:sz w:val="28"/>
        </w:rPr>
        <w:t>В заявлении совершеннолетнего обучающегося или родителей (законных представителей) несовершеннолетнего обучающегося об отчислении в</w:t>
      </w:r>
      <w:r>
        <w:rPr>
          <w:spacing w:val="-6"/>
          <w:sz w:val="28"/>
        </w:rPr>
        <w:t xml:space="preserve"> </w:t>
      </w:r>
      <w:r>
        <w:rPr>
          <w:sz w:val="28"/>
        </w:rPr>
        <w:t>порядке перевода у</w:t>
      </w:r>
      <w:r>
        <w:rPr>
          <w:sz w:val="28"/>
        </w:rPr>
        <w:t>казываются:</w:t>
      </w:r>
    </w:p>
    <w:p w14:paraId="0903DE3F" w14:textId="77777777" w:rsidR="00F92D98" w:rsidRDefault="00D418A3">
      <w:pPr>
        <w:pStyle w:val="a5"/>
        <w:numPr>
          <w:ilvl w:val="1"/>
          <w:numId w:val="3"/>
        </w:numPr>
        <w:tabs>
          <w:tab w:val="left" w:pos="1098"/>
        </w:tabs>
        <w:spacing w:before="1" w:line="322" w:lineRule="exact"/>
        <w:ind w:left="1097" w:hanging="150"/>
        <w:rPr>
          <w:sz w:val="28"/>
        </w:rPr>
      </w:pPr>
      <w:r>
        <w:rPr>
          <w:sz w:val="28"/>
        </w:rPr>
        <w:t>фамилия,</w:t>
      </w:r>
      <w:r>
        <w:rPr>
          <w:spacing w:val="-9"/>
          <w:sz w:val="28"/>
        </w:rPr>
        <w:t xml:space="preserve"> </w:t>
      </w:r>
      <w:r>
        <w:rPr>
          <w:sz w:val="28"/>
        </w:rPr>
        <w:t>имя,</w:t>
      </w:r>
      <w:r>
        <w:rPr>
          <w:spacing w:val="-18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-11"/>
          <w:sz w:val="28"/>
        </w:rPr>
        <w:t xml:space="preserve"> </w:t>
      </w:r>
      <w:r>
        <w:rPr>
          <w:sz w:val="28"/>
        </w:rPr>
        <w:t>(при</w:t>
      </w:r>
      <w:r>
        <w:rPr>
          <w:spacing w:val="-17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обучающегося;</w:t>
      </w:r>
    </w:p>
    <w:p w14:paraId="7471C2B8" w14:textId="77777777" w:rsidR="00F92D98" w:rsidRDefault="00D418A3">
      <w:pPr>
        <w:pStyle w:val="a5"/>
        <w:numPr>
          <w:ilvl w:val="1"/>
          <w:numId w:val="3"/>
        </w:numPr>
        <w:tabs>
          <w:tab w:val="left" w:pos="1101"/>
        </w:tabs>
        <w:ind w:left="1100" w:hanging="153"/>
        <w:rPr>
          <w:sz w:val="28"/>
        </w:rPr>
      </w:pPr>
      <w:r>
        <w:rPr>
          <w:sz w:val="28"/>
        </w:rPr>
        <w:t>дата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рождения;</w:t>
      </w:r>
    </w:p>
    <w:p w14:paraId="4B47F0A6" w14:textId="77777777" w:rsidR="00F92D98" w:rsidRDefault="00F92D98">
      <w:pPr>
        <w:jc w:val="both"/>
        <w:rPr>
          <w:sz w:val="28"/>
        </w:rPr>
        <w:sectPr w:rsidR="00F92D98">
          <w:pgSz w:w="11900" w:h="16840"/>
          <w:pgMar w:top="580" w:right="360" w:bottom="280" w:left="1320" w:header="720" w:footer="720" w:gutter="0"/>
          <w:cols w:space="720"/>
        </w:sectPr>
      </w:pPr>
    </w:p>
    <w:p w14:paraId="21E7E80C" w14:textId="77777777" w:rsidR="00F92D98" w:rsidRDefault="00D418A3">
      <w:pPr>
        <w:pStyle w:val="a5"/>
        <w:numPr>
          <w:ilvl w:val="1"/>
          <w:numId w:val="3"/>
        </w:numPr>
        <w:tabs>
          <w:tab w:val="left" w:pos="1098"/>
        </w:tabs>
        <w:spacing w:before="61"/>
        <w:ind w:left="1098" w:hanging="150"/>
        <w:rPr>
          <w:sz w:val="28"/>
        </w:rPr>
      </w:pPr>
      <w:r>
        <w:rPr>
          <w:sz w:val="28"/>
        </w:rPr>
        <w:lastRenderedPageBreak/>
        <w:t>класс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профиль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(при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наличии);</w:t>
      </w:r>
    </w:p>
    <w:p w14:paraId="58BDE2BC" w14:textId="77777777" w:rsidR="00F92D98" w:rsidRDefault="00D418A3">
      <w:pPr>
        <w:pStyle w:val="a5"/>
        <w:numPr>
          <w:ilvl w:val="1"/>
          <w:numId w:val="3"/>
        </w:numPr>
        <w:tabs>
          <w:tab w:val="left" w:pos="1089"/>
        </w:tabs>
        <w:spacing w:before="29" w:line="230" w:lineRule="auto"/>
        <w:ind w:left="521" w:right="501" w:firstLine="421"/>
        <w:rPr>
          <w:sz w:val="28"/>
        </w:rPr>
      </w:pPr>
      <w:r>
        <w:rPr>
          <w:sz w:val="28"/>
        </w:rPr>
        <w:t>наименование принимающей организации. В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случае переезда в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другую местность указывается только населенный пункт, субъект Российской </w:t>
      </w:r>
      <w:r>
        <w:rPr>
          <w:spacing w:val="-2"/>
          <w:sz w:val="28"/>
        </w:rPr>
        <w:t>Федерации.</w:t>
      </w:r>
    </w:p>
    <w:p w14:paraId="07B01FFD" w14:textId="77777777" w:rsidR="00F92D98" w:rsidRDefault="00D418A3">
      <w:pPr>
        <w:pStyle w:val="a5"/>
        <w:numPr>
          <w:ilvl w:val="1"/>
          <w:numId w:val="6"/>
        </w:numPr>
        <w:tabs>
          <w:tab w:val="left" w:pos="1662"/>
        </w:tabs>
        <w:spacing w:before="20" w:line="237" w:lineRule="auto"/>
        <w:ind w:left="378" w:right="495" w:firstLine="710"/>
        <w:jc w:val="both"/>
        <w:rPr>
          <w:sz w:val="28"/>
        </w:rPr>
      </w:pPr>
      <w:r>
        <w:rPr>
          <w:sz w:val="28"/>
        </w:rPr>
        <w:t>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учреждение в трехдневный срок издает распорядительный акт об отчислении обучающегося в порядке п</w:t>
      </w:r>
      <w:r>
        <w:rPr>
          <w:sz w:val="28"/>
        </w:rPr>
        <w:t>еревода с указанием принимающей организации.</w:t>
      </w:r>
    </w:p>
    <w:p w14:paraId="0AC7F0A6" w14:textId="77777777" w:rsidR="00F92D98" w:rsidRDefault="00D418A3">
      <w:pPr>
        <w:pStyle w:val="a5"/>
        <w:numPr>
          <w:ilvl w:val="1"/>
          <w:numId w:val="6"/>
        </w:numPr>
        <w:tabs>
          <w:tab w:val="left" w:pos="1510"/>
        </w:tabs>
        <w:spacing w:before="24" w:line="237" w:lineRule="auto"/>
        <w:ind w:left="379" w:right="495" w:firstLine="709"/>
        <w:jc w:val="both"/>
        <w:rPr>
          <w:sz w:val="28"/>
        </w:rPr>
      </w:pPr>
      <w:r>
        <w:rPr>
          <w:sz w:val="28"/>
        </w:rPr>
        <w:t>Учреждение выдает совершеннолетнему обучающемуся или родителям (законным представителям) несовершеннолетнего обучающегося следующие документы:</w:t>
      </w:r>
    </w:p>
    <w:p w14:paraId="3367CB93" w14:textId="77777777" w:rsidR="00F92D98" w:rsidRDefault="00D418A3">
      <w:pPr>
        <w:pStyle w:val="a5"/>
        <w:numPr>
          <w:ilvl w:val="2"/>
          <w:numId w:val="3"/>
        </w:numPr>
        <w:tabs>
          <w:tab w:val="left" w:pos="1381"/>
        </w:tabs>
        <w:spacing w:line="318" w:lineRule="exact"/>
        <w:ind w:left="1380"/>
        <w:rPr>
          <w:sz w:val="28"/>
        </w:rPr>
      </w:pPr>
      <w:r>
        <w:rPr>
          <w:sz w:val="28"/>
        </w:rPr>
        <w:t>личное</w:t>
      </w:r>
      <w:r>
        <w:rPr>
          <w:spacing w:val="-9"/>
          <w:sz w:val="28"/>
        </w:rPr>
        <w:t xml:space="preserve"> </w:t>
      </w:r>
      <w:r>
        <w:rPr>
          <w:sz w:val="28"/>
        </w:rPr>
        <w:t>дело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обучающегося;</w:t>
      </w:r>
    </w:p>
    <w:p w14:paraId="2FF993E1" w14:textId="77777777" w:rsidR="00F92D98" w:rsidRDefault="00D418A3">
      <w:pPr>
        <w:pStyle w:val="a5"/>
        <w:numPr>
          <w:ilvl w:val="2"/>
          <w:numId w:val="3"/>
        </w:numPr>
        <w:tabs>
          <w:tab w:val="left" w:pos="1375"/>
        </w:tabs>
        <w:spacing w:before="34" w:line="235" w:lineRule="auto"/>
        <w:ind w:right="490" w:firstLine="710"/>
        <w:rPr>
          <w:sz w:val="28"/>
        </w:rPr>
      </w:pPr>
      <w:r>
        <w:rPr>
          <w:sz w:val="28"/>
        </w:rPr>
        <w:t>документы, содержащие информацию об успева</w:t>
      </w:r>
      <w:r>
        <w:rPr>
          <w:sz w:val="28"/>
        </w:rPr>
        <w:t>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учреждения и подписью ее руководителя (уполномоченного им лица).</w:t>
      </w:r>
    </w:p>
    <w:p w14:paraId="14AAF189" w14:textId="098BE1EE" w:rsidR="00F92D98" w:rsidRDefault="00D418A3">
      <w:pPr>
        <w:pStyle w:val="a3"/>
        <w:tabs>
          <w:tab w:val="left" w:pos="3133"/>
          <w:tab w:val="left" w:pos="5233"/>
          <w:tab w:val="left" w:pos="6265"/>
          <w:tab w:val="left" w:pos="7880"/>
          <w:tab w:val="left" w:pos="8221"/>
        </w:tabs>
        <w:spacing w:before="1" w:line="242" w:lineRule="auto"/>
        <w:ind w:left="379" w:right="493" w:firstLine="723"/>
        <w:jc w:val="left"/>
      </w:pPr>
      <w:r>
        <w:rPr>
          <w:spacing w:val="-2"/>
        </w:rPr>
        <w:t>3.</w:t>
      </w:r>
      <w:proofErr w:type="gramStart"/>
      <w:r>
        <w:rPr>
          <w:spacing w:val="-2"/>
        </w:rPr>
        <w:t>6</w:t>
      </w:r>
      <w:r>
        <w:rPr>
          <w:spacing w:val="-2"/>
        </w:rPr>
        <w:t>.Требование</w:t>
      </w:r>
      <w:proofErr w:type="gramEnd"/>
      <w:r>
        <w:tab/>
      </w:r>
      <w:r>
        <w:rPr>
          <w:spacing w:val="-2"/>
        </w:rPr>
        <w:t>предоставления</w:t>
      </w:r>
      <w:r>
        <w:tab/>
      </w:r>
      <w:r>
        <w:rPr>
          <w:spacing w:val="-2"/>
        </w:rPr>
        <w:t>других</w:t>
      </w:r>
      <w:r>
        <w:tab/>
      </w:r>
      <w:r>
        <w:rPr>
          <w:spacing w:val="-2"/>
        </w:rPr>
        <w:t>документов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 xml:space="preserve">качестве </w:t>
      </w:r>
      <w:r>
        <w:t>основания</w:t>
      </w:r>
      <w:r>
        <w:rPr>
          <w:spacing w:val="75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зачисления</w:t>
      </w:r>
      <w:r>
        <w:rPr>
          <w:spacing w:val="76"/>
        </w:rPr>
        <w:t xml:space="preserve"> </w:t>
      </w:r>
      <w:r>
        <w:t>обучающихся</w:t>
      </w:r>
      <w:r>
        <w:rPr>
          <w:spacing w:val="8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принимающую</w:t>
      </w:r>
      <w:r>
        <w:rPr>
          <w:spacing w:val="80"/>
        </w:rPr>
        <w:t xml:space="preserve"> </w:t>
      </w:r>
      <w:r>
        <w:t>организацию</w:t>
      </w:r>
      <w:r>
        <w:rPr>
          <w:spacing w:val="80"/>
        </w:rPr>
        <w:t xml:space="preserve"> </w:t>
      </w:r>
      <w:r>
        <w:t>в связи с переводом из школы не допускается.</w:t>
      </w:r>
    </w:p>
    <w:p w14:paraId="7D00E397" w14:textId="77777777" w:rsidR="00F92D98" w:rsidRDefault="00D418A3">
      <w:pPr>
        <w:pStyle w:val="a5"/>
        <w:numPr>
          <w:ilvl w:val="1"/>
          <w:numId w:val="2"/>
        </w:numPr>
        <w:tabs>
          <w:tab w:val="left" w:pos="1520"/>
          <w:tab w:val="left" w:pos="2363"/>
          <w:tab w:val="left" w:pos="2733"/>
          <w:tab w:val="left" w:pos="4374"/>
          <w:tab w:val="left" w:pos="4784"/>
          <w:tab w:val="left" w:pos="6587"/>
          <w:tab w:val="left" w:pos="7095"/>
          <w:tab w:val="left" w:pos="7626"/>
          <w:tab w:val="left" w:pos="7992"/>
          <w:tab w:val="left" w:pos="9589"/>
        </w:tabs>
        <w:spacing w:before="4" w:line="247" w:lineRule="auto"/>
        <w:ind w:right="485" w:firstLine="729"/>
        <w:rPr>
          <w:sz w:val="28"/>
        </w:rPr>
      </w:pPr>
      <w:r>
        <w:rPr>
          <w:sz w:val="28"/>
        </w:rPr>
        <w:t>Документы представляются совершеннолетним, обучающимся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или </w:t>
      </w:r>
      <w:r>
        <w:rPr>
          <w:spacing w:val="-2"/>
          <w:sz w:val="28"/>
        </w:rPr>
        <w:t>родителями</w:t>
      </w:r>
      <w:r>
        <w:rPr>
          <w:sz w:val="28"/>
        </w:rPr>
        <w:tab/>
      </w:r>
      <w:r>
        <w:rPr>
          <w:spacing w:val="-63"/>
          <w:sz w:val="28"/>
        </w:rPr>
        <w:t xml:space="preserve"> </w:t>
      </w:r>
      <w:r>
        <w:rPr>
          <w:spacing w:val="-2"/>
          <w:sz w:val="28"/>
        </w:rPr>
        <w:t>(законными</w:t>
      </w:r>
      <w:r>
        <w:rPr>
          <w:sz w:val="28"/>
        </w:rPr>
        <w:tab/>
      </w:r>
      <w:r>
        <w:rPr>
          <w:spacing w:val="-2"/>
          <w:sz w:val="28"/>
        </w:rPr>
        <w:t>представителями)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-2"/>
          <w:sz w:val="28"/>
        </w:rPr>
        <w:t>несовершеннолетнего обуча</w:t>
      </w:r>
      <w:r>
        <w:rPr>
          <w:spacing w:val="-2"/>
          <w:sz w:val="28"/>
        </w:rPr>
        <w:t>ющегося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принимающую</w:t>
      </w:r>
      <w:r>
        <w:rPr>
          <w:sz w:val="28"/>
        </w:rPr>
        <w:tab/>
      </w:r>
      <w:r>
        <w:rPr>
          <w:spacing w:val="-2"/>
          <w:sz w:val="28"/>
        </w:rPr>
        <w:t>организацию</w:t>
      </w:r>
      <w:r>
        <w:rPr>
          <w:sz w:val="28"/>
        </w:rPr>
        <w:tab/>
      </w:r>
      <w:r>
        <w:rPr>
          <w:spacing w:val="-2"/>
          <w:sz w:val="28"/>
        </w:rPr>
        <w:t>вместе</w:t>
      </w:r>
      <w:r>
        <w:rPr>
          <w:sz w:val="28"/>
        </w:rPr>
        <w:tab/>
      </w:r>
      <w:r>
        <w:rPr>
          <w:spacing w:val="-10"/>
          <w:sz w:val="28"/>
        </w:rPr>
        <w:t>с</w:t>
      </w:r>
      <w:r>
        <w:rPr>
          <w:sz w:val="28"/>
        </w:rPr>
        <w:tab/>
      </w:r>
      <w:r>
        <w:rPr>
          <w:spacing w:val="-2"/>
          <w:sz w:val="28"/>
        </w:rPr>
        <w:t>заявлением</w:t>
      </w:r>
      <w:r>
        <w:rPr>
          <w:sz w:val="28"/>
        </w:rPr>
        <w:tab/>
      </w:r>
      <w:r>
        <w:rPr>
          <w:spacing w:val="-10"/>
          <w:sz w:val="28"/>
        </w:rPr>
        <w:t xml:space="preserve">о </w:t>
      </w:r>
      <w:r>
        <w:rPr>
          <w:sz w:val="28"/>
        </w:rPr>
        <w:t>зачислении</w:t>
      </w:r>
      <w:r>
        <w:rPr>
          <w:spacing w:val="26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указанную</w:t>
      </w:r>
      <w:r>
        <w:rPr>
          <w:spacing w:val="22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20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26"/>
          <w:sz w:val="28"/>
        </w:rPr>
        <w:t xml:space="preserve"> </w:t>
      </w:r>
      <w:r>
        <w:rPr>
          <w:spacing w:val="-5"/>
          <w:sz w:val="28"/>
        </w:rPr>
        <w:t>из</w:t>
      </w:r>
    </w:p>
    <w:p w14:paraId="26281B5B" w14:textId="77777777" w:rsidR="00F92D98" w:rsidRDefault="00D418A3">
      <w:pPr>
        <w:pStyle w:val="a3"/>
        <w:spacing w:line="237" w:lineRule="auto"/>
        <w:ind w:right="486"/>
      </w:pPr>
      <w:r>
        <w:t>учреждения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14:paraId="6BAE4381" w14:textId="77777777" w:rsidR="00F92D98" w:rsidRDefault="00D418A3">
      <w:pPr>
        <w:pStyle w:val="a5"/>
        <w:numPr>
          <w:ilvl w:val="1"/>
          <w:numId w:val="2"/>
        </w:numPr>
        <w:tabs>
          <w:tab w:val="left" w:pos="1584"/>
        </w:tabs>
        <w:spacing w:before="19" w:line="237" w:lineRule="auto"/>
        <w:ind w:left="377" w:right="505" w:firstLine="710"/>
        <w:rPr>
          <w:sz w:val="28"/>
        </w:rPr>
      </w:pPr>
      <w:r>
        <w:rPr>
          <w:sz w:val="28"/>
        </w:rPr>
        <w:t>Зачисление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обучающегося в</w:t>
      </w:r>
      <w:r>
        <w:rPr>
          <w:spacing w:val="-18"/>
          <w:sz w:val="28"/>
        </w:rPr>
        <w:t xml:space="preserve"> </w:t>
      </w:r>
      <w:r>
        <w:rPr>
          <w:sz w:val="28"/>
        </w:rPr>
        <w:t>принимающую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порядке перевода оформляетс</w:t>
      </w:r>
      <w:r>
        <w:rPr>
          <w:sz w:val="28"/>
        </w:rPr>
        <w:t>я приказом руководителя принимающей организации (уполномоченного им лица) в течение трех рабочих дней после приема заявления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документов, с указанием даты зачисления и класса.</w:t>
      </w:r>
    </w:p>
    <w:p w14:paraId="176096B7" w14:textId="77777777" w:rsidR="00F92D98" w:rsidRDefault="00D418A3">
      <w:pPr>
        <w:pStyle w:val="a5"/>
        <w:numPr>
          <w:ilvl w:val="1"/>
          <w:numId w:val="2"/>
        </w:numPr>
        <w:tabs>
          <w:tab w:val="left" w:pos="1781"/>
        </w:tabs>
        <w:spacing w:before="26" w:line="237" w:lineRule="auto"/>
        <w:ind w:left="377" w:right="507" w:firstLine="710"/>
        <w:rPr>
          <w:sz w:val="28"/>
        </w:rPr>
      </w:pPr>
      <w:r>
        <w:rPr>
          <w:sz w:val="28"/>
        </w:rPr>
        <w:t>Принимающая организация при зачислении обучающегося, отчисленного из учреждения</w:t>
      </w:r>
      <w:r>
        <w:rPr>
          <w:sz w:val="28"/>
        </w:rPr>
        <w:t>, в течение двух рабочих дней с даты издания приказа, о зачислении обучающегося в порядке перевода письменно уведомляет исходную организацию о номере и дате приказа о зачислении обучающегося</w:t>
      </w:r>
      <w:r>
        <w:rPr>
          <w:spacing w:val="40"/>
          <w:sz w:val="28"/>
        </w:rPr>
        <w:t xml:space="preserve"> </w:t>
      </w:r>
      <w:r>
        <w:rPr>
          <w:sz w:val="28"/>
        </w:rPr>
        <w:t>в принимающую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организацию.</w:t>
      </w:r>
    </w:p>
    <w:p w14:paraId="6F829EDA" w14:textId="4DC8EC1E" w:rsidR="00F92D98" w:rsidRDefault="00D418A3">
      <w:pPr>
        <w:pStyle w:val="a5"/>
        <w:numPr>
          <w:ilvl w:val="1"/>
          <w:numId w:val="2"/>
        </w:numPr>
        <w:tabs>
          <w:tab w:val="left" w:pos="1638"/>
        </w:tabs>
        <w:spacing w:before="27" w:line="235" w:lineRule="auto"/>
        <w:ind w:left="377" w:right="499" w:firstLine="710"/>
        <w:rPr>
          <w:sz w:val="28"/>
        </w:rPr>
      </w:pPr>
      <w:r>
        <w:rPr>
          <w:sz w:val="28"/>
        </w:rPr>
        <w:t>По</w:t>
      </w:r>
      <w:r>
        <w:rPr>
          <w:sz w:val="28"/>
        </w:rPr>
        <w:t xml:space="preserve"> решению учреждения, за совершенные </w:t>
      </w:r>
      <w:r>
        <w:rPr>
          <w:sz w:val="28"/>
        </w:rPr>
        <w:t>неоднократно грубые нарушения устава, допускается исключение обучающегося, достигшего возраста пятнадцати лет.</w:t>
      </w:r>
    </w:p>
    <w:p w14:paraId="01151021" w14:textId="77777777" w:rsidR="00F92D98" w:rsidRDefault="00D418A3">
      <w:pPr>
        <w:pStyle w:val="a5"/>
        <w:numPr>
          <w:ilvl w:val="1"/>
          <w:numId w:val="2"/>
        </w:numPr>
        <w:tabs>
          <w:tab w:val="left" w:pos="1930"/>
        </w:tabs>
        <w:spacing w:before="28" w:line="235" w:lineRule="auto"/>
        <w:ind w:left="377" w:right="512" w:firstLine="710"/>
        <w:rPr>
          <w:sz w:val="28"/>
        </w:rPr>
      </w:pPr>
      <w:r>
        <w:rPr>
          <w:sz w:val="28"/>
        </w:rPr>
        <w:t>Под неоднократным нарушением понимается совершение обучающимся, имеющим два или более дисциплинарных взыскания, наложенных директором учреждения,</w:t>
      </w:r>
      <w:r>
        <w:rPr>
          <w:sz w:val="28"/>
        </w:rPr>
        <w:t xml:space="preserve"> грубого нарушения дисциплины.</w:t>
      </w:r>
    </w:p>
    <w:p w14:paraId="20186A14" w14:textId="77777777" w:rsidR="00F92D98" w:rsidRDefault="00D418A3">
      <w:pPr>
        <w:pStyle w:val="a3"/>
        <w:tabs>
          <w:tab w:val="left" w:pos="2249"/>
          <w:tab w:val="left" w:pos="3952"/>
          <w:tab w:val="left" w:pos="5653"/>
          <w:tab w:val="left" w:pos="7189"/>
          <w:tab w:val="left" w:pos="8788"/>
        </w:tabs>
        <w:spacing w:before="27" w:line="235" w:lineRule="auto"/>
        <w:ind w:right="507" w:firstLine="711"/>
        <w:jc w:val="left"/>
      </w:pPr>
      <w:r>
        <w:rPr>
          <w:spacing w:val="-2"/>
        </w:rPr>
        <w:t>Грубым</w:t>
      </w:r>
      <w:r>
        <w:tab/>
      </w:r>
      <w:r>
        <w:rPr>
          <w:spacing w:val="-2"/>
        </w:rPr>
        <w:t>нарушением</w:t>
      </w:r>
      <w:r>
        <w:tab/>
      </w:r>
      <w:r>
        <w:rPr>
          <w:spacing w:val="-2"/>
        </w:rPr>
        <w:t>дисциплины</w:t>
      </w:r>
      <w:r>
        <w:tab/>
      </w:r>
      <w:r>
        <w:rPr>
          <w:spacing w:val="-2"/>
        </w:rPr>
        <w:t>признается</w:t>
      </w:r>
      <w:r>
        <w:tab/>
      </w:r>
      <w:r>
        <w:rPr>
          <w:spacing w:val="-2"/>
        </w:rPr>
        <w:t>нарушение,</w:t>
      </w:r>
      <w:r>
        <w:tab/>
      </w:r>
      <w:r>
        <w:rPr>
          <w:spacing w:val="-4"/>
        </w:rPr>
        <w:t xml:space="preserve">которое </w:t>
      </w:r>
      <w:r>
        <w:t>повлекло или реально могло повлечь за собой тяжкие последствия в</w:t>
      </w:r>
      <w:r>
        <w:rPr>
          <w:spacing w:val="-2"/>
        </w:rPr>
        <w:t xml:space="preserve"> </w:t>
      </w:r>
      <w:r>
        <w:t>виде:</w:t>
      </w:r>
    </w:p>
    <w:p w14:paraId="63AA3B8F" w14:textId="77777777" w:rsidR="00F92D98" w:rsidRDefault="00D418A3">
      <w:pPr>
        <w:pStyle w:val="a5"/>
        <w:numPr>
          <w:ilvl w:val="2"/>
          <w:numId w:val="3"/>
        </w:numPr>
        <w:tabs>
          <w:tab w:val="left" w:pos="1372"/>
        </w:tabs>
        <w:spacing w:before="35" w:line="228" w:lineRule="auto"/>
        <w:ind w:left="382" w:right="783" w:firstLine="705"/>
        <w:jc w:val="left"/>
        <w:rPr>
          <w:sz w:val="28"/>
        </w:rPr>
      </w:pPr>
      <w:r>
        <w:rPr>
          <w:sz w:val="28"/>
        </w:rPr>
        <w:t>причинения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ущерба</w:t>
      </w:r>
      <w:r>
        <w:rPr>
          <w:spacing w:val="-15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16"/>
          <w:sz w:val="28"/>
        </w:rPr>
        <w:t xml:space="preserve"> </w:t>
      </w:r>
      <w:r>
        <w:rPr>
          <w:sz w:val="28"/>
        </w:rPr>
        <w:t>обучающихся, сотрудников, посетителей учреждения;</w:t>
      </w:r>
    </w:p>
    <w:p w14:paraId="14BBCE6E" w14:textId="77777777" w:rsidR="00F92D98" w:rsidRDefault="00F92D98">
      <w:pPr>
        <w:spacing w:line="228" w:lineRule="auto"/>
        <w:rPr>
          <w:sz w:val="28"/>
        </w:rPr>
        <w:sectPr w:rsidR="00F92D98">
          <w:pgSz w:w="11900" w:h="16840"/>
          <w:pgMar w:top="580" w:right="360" w:bottom="280" w:left="1320" w:header="720" w:footer="720" w:gutter="0"/>
          <w:cols w:space="720"/>
        </w:sectPr>
      </w:pPr>
    </w:p>
    <w:p w14:paraId="03EB1C4B" w14:textId="77777777" w:rsidR="00F92D98" w:rsidRDefault="00D418A3">
      <w:pPr>
        <w:pStyle w:val="a5"/>
        <w:numPr>
          <w:ilvl w:val="2"/>
          <w:numId w:val="3"/>
        </w:numPr>
        <w:tabs>
          <w:tab w:val="left" w:pos="1372"/>
        </w:tabs>
        <w:spacing w:before="86" w:line="225" w:lineRule="auto"/>
        <w:ind w:left="379" w:right="1194" w:firstLine="708"/>
        <w:rPr>
          <w:sz w:val="28"/>
        </w:rPr>
      </w:pPr>
      <w:r>
        <w:rPr>
          <w:sz w:val="28"/>
        </w:rPr>
        <w:lastRenderedPageBreak/>
        <w:t xml:space="preserve">причинения ущерба имуществу учреждения, имуществу </w:t>
      </w:r>
      <w:r>
        <w:rPr>
          <w:spacing w:val="-2"/>
          <w:sz w:val="28"/>
        </w:rPr>
        <w:t>обучающихся,</w:t>
      </w:r>
      <w:r>
        <w:rPr>
          <w:spacing w:val="22"/>
          <w:sz w:val="28"/>
        </w:rPr>
        <w:t xml:space="preserve"> </w:t>
      </w:r>
      <w:r>
        <w:rPr>
          <w:spacing w:val="-2"/>
          <w:sz w:val="28"/>
        </w:rPr>
        <w:t>сотрудников,</w:t>
      </w:r>
      <w:r>
        <w:rPr>
          <w:sz w:val="28"/>
        </w:rPr>
        <w:t xml:space="preserve"> </w:t>
      </w:r>
      <w:r>
        <w:rPr>
          <w:spacing w:val="-2"/>
          <w:sz w:val="28"/>
        </w:rPr>
        <w:t>посетителей</w:t>
      </w:r>
      <w:r>
        <w:rPr>
          <w:sz w:val="28"/>
        </w:rPr>
        <w:t xml:space="preserve"> </w:t>
      </w:r>
      <w:r>
        <w:rPr>
          <w:spacing w:val="-2"/>
          <w:sz w:val="28"/>
        </w:rPr>
        <w:t>образовательного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учреждения.</w:t>
      </w:r>
    </w:p>
    <w:p w14:paraId="6DA923EA" w14:textId="77777777" w:rsidR="00F92D98" w:rsidRDefault="00D418A3">
      <w:pPr>
        <w:pStyle w:val="a5"/>
        <w:numPr>
          <w:ilvl w:val="1"/>
          <w:numId w:val="2"/>
        </w:numPr>
        <w:tabs>
          <w:tab w:val="left" w:pos="1819"/>
        </w:tabs>
        <w:spacing w:before="25" w:line="237" w:lineRule="auto"/>
        <w:ind w:left="377" w:right="487" w:firstLine="710"/>
        <w:rPr>
          <w:sz w:val="28"/>
        </w:rPr>
      </w:pPr>
      <w:r>
        <w:rPr>
          <w:sz w:val="28"/>
        </w:rPr>
        <w:t>Исключение обучающегося из учреждения применяется, если меры воспитательного характера не дали результата и дальнейшее пребыв</w:t>
      </w:r>
      <w:r>
        <w:rPr>
          <w:sz w:val="28"/>
        </w:rPr>
        <w:t xml:space="preserve">ание обучающегося в образовательном учреждении оказывает отрицательное влияние на других обучающихся, нарушает их права и права работников, а также нормальное функционирование образовательного </w:t>
      </w:r>
      <w:r>
        <w:rPr>
          <w:spacing w:val="-2"/>
          <w:sz w:val="28"/>
        </w:rPr>
        <w:t>учреждения.</w:t>
      </w:r>
    </w:p>
    <w:p w14:paraId="0CD3AA78" w14:textId="77777777" w:rsidR="00F92D98" w:rsidRDefault="00D418A3">
      <w:pPr>
        <w:pStyle w:val="a5"/>
        <w:numPr>
          <w:ilvl w:val="1"/>
          <w:numId w:val="2"/>
        </w:numPr>
        <w:tabs>
          <w:tab w:val="left" w:pos="1916"/>
        </w:tabs>
        <w:spacing w:before="22" w:line="237" w:lineRule="auto"/>
        <w:ind w:left="377" w:right="499" w:firstLine="710"/>
        <w:rPr>
          <w:sz w:val="28"/>
        </w:rPr>
      </w:pPr>
      <w:r>
        <w:rPr>
          <w:sz w:val="28"/>
        </w:rPr>
        <w:t xml:space="preserve">Решение об исключении обучающегося, не получившего </w:t>
      </w:r>
      <w:r>
        <w:rPr>
          <w:sz w:val="28"/>
        </w:rPr>
        <w:t>основного общего образования, принимается с</w:t>
      </w:r>
      <w:r>
        <w:rPr>
          <w:spacing w:val="-3"/>
          <w:sz w:val="28"/>
        </w:rPr>
        <w:t xml:space="preserve"> </w:t>
      </w:r>
      <w:r>
        <w:rPr>
          <w:sz w:val="28"/>
        </w:rPr>
        <w:t>учетом мнения его родителей (законных представителей) и с согласия комиссии по делам несовершеннолетних и защите их прав.</w:t>
      </w:r>
    </w:p>
    <w:p w14:paraId="2F3F64C8" w14:textId="77777777" w:rsidR="00F92D98" w:rsidRDefault="00D418A3">
      <w:pPr>
        <w:pStyle w:val="a5"/>
        <w:numPr>
          <w:ilvl w:val="1"/>
          <w:numId w:val="2"/>
        </w:numPr>
        <w:tabs>
          <w:tab w:val="left" w:pos="1796"/>
        </w:tabs>
        <w:spacing w:before="24" w:line="235" w:lineRule="auto"/>
        <w:ind w:left="377" w:right="492" w:firstLine="710"/>
        <w:rPr>
          <w:sz w:val="28"/>
        </w:rPr>
      </w:pPr>
      <w:r>
        <w:rPr>
          <w:sz w:val="28"/>
        </w:rPr>
        <w:t>Решение об исключении детей-сирот и детей, оставшихся без попечения родителей, принимается</w:t>
      </w:r>
      <w:r>
        <w:rPr>
          <w:sz w:val="28"/>
        </w:rPr>
        <w:t xml:space="preserve"> с согласия комиссии по делам несовершеннолетних и защите их прав и органа опеки и попечительства.</w:t>
      </w:r>
    </w:p>
    <w:p w14:paraId="2E0A266C" w14:textId="77777777" w:rsidR="00F92D98" w:rsidRDefault="00F92D98">
      <w:pPr>
        <w:pStyle w:val="a3"/>
        <w:spacing w:before="11"/>
        <w:ind w:left="0"/>
        <w:jc w:val="left"/>
        <w:rPr>
          <w:sz w:val="25"/>
        </w:rPr>
      </w:pPr>
    </w:p>
    <w:p w14:paraId="5670C7F0" w14:textId="77777777" w:rsidR="00F92D98" w:rsidRDefault="00D418A3">
      <w:pPr>
        <w:pStyle w:val="a5"/>
        <w:numPr>
          <w:ilvl w:val="1"/>
          <w:numId w:val="2"/>
        </w:numPr>
        <w:tabs>
          <w:tab w:val="left" w:pos="1849"/>
        </w:tabs>
        <w:spacing w:line="237" w:lineRule="auto"/>
        <w:ind w:left="377" w:right="504" w:firstLine="710"/>
        <w:rPr>
          <w:sz w:val="28"/>
        </w:rPr>
      </w:pPr>
      <w:r>
        <w:rPr>
          <w:sz w:val="28"/>
        </w:rPr>
        <w:t>Об исключении обучающегося директор учреждения обязан незамедлительно проинформировать Учредителя и орган местного самоуправления, которые совместно с родит</w:t>
      </w:r>
      <w:r>
        <w:rPr>
          <w:sz w:val="28"/>
        </w:rPr>
        <w:t>елями (законными представителями) исключенного в месячный срок принимают меры, обеспечивающие его трудоустройство или продолжение обучения в другом образовательном учреждении.</w:t>
      </w:r>
    </w:p>
    <w:p w14:paraId="3FB31FB3" w14:textId="77777777" w:rsidR="00F92D98" w:rsidRDefault="00D418A3">
      <w:pPr>
        <w:pStyle w:val="a5"/>
        <w:numPr>
          <w:ilvl w:val="1"/>
          <w:numId w:val="2"/>
        </w:numPr>
        <w:tabs>
          <w:tab w:val="left" w:pos="2180"/>
        </w:tabs>
        <w:spacing w:before="30" w:line="235" w:lineRule="auto"/>
        <w:ind w:left="377" w:right="484" w:firstLine="710"/>
        <w:rPr>
          <w:sz w:val="28"/>
        </w:rPr>
      </w:pPr>
      <w:r>
        <w:rPr>
          <w:sz w:val="28"/>
        </w:rPr>
        <w:t xml:space="preserve">Обучающийся, родители (законные представители) несовершеннолетнего обучающегося </w:t>
      </w:r>
      <w:r>
        <w:rPr>
          <w:sz w:val="28"/>
        </w:rPr>
        <w:t>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обучающемся.</w:t>
      </w:r>
    </w:p>
    <w:p w14:paraId="55D3E3E0" w14:textId="77777777" w:rsidR="00F92D98" w:rsidRDefault="00D418A3">
      <w:pPr>
        <w:pStyle w:val="a5"/>
        <w:numPr>
          <w:ilvl w:val="1"/>
          <w:numId w:val="2"/>
        </w:numPr>
        <w:tabs>
          <w:tab w:val="left" w:pos="1638"/>
        </w:tabs>
        <w:spacing w:before="36" w:line="232" w:lineRule="auto"/>
        <w:ind w:left="382" w:right="507" w:firstLine="705"/>
        <w:rPr>
          <w:sz w:val="28"/>
        </w:rPr>
      </w:pPr>
      <w:r>
        <w:rPr>
          <w:sz w:val="28"/>
        </w:rPr>
        <w:t>Решение Педагогического совета учреждения об отчислении учащегося оформляется приказом Директора учреждения.</w:t>
      </w:r>
    </w:p>
    <w:p w14:paraId="3CD9FE03" w14:textId="77777777" w:rsidR="00F92D98" w:rsidRDefault="00F92D98">
      <w:pPr>
        <w:pStyle w:val="a3"/>
        <w:spacing w:before="2"/>
        <w:ind w:left="0"/>
        <w:jc w:val="left"/>
        <w:rPr>
          <w:sz w:val="30"/>
        </w:rPr>
      </w:pPr>
    </w:p>
    <w:p w14:paraId="11F299AD" w14:textId="77777777" w:rsidR="00F92D98" w:rsidRDefault="00D418A3">
      <w:pPr>
        <w:pStyle w:val="a5"/>
        <w:numPr>
          <w:ilvl w:val="2"/>
          <w:numId w:val="2"/>
        </w:numPr>
        <w:tabs>
          <w:tab w:val="left" w:pos="1560"/>
        </w:tabs>
        <w:spacing w:line="322" w:lineRule="exact"/>
        <w:rPr>
          <w:sz w:val="28"/>
        </w:rPr>
      </w:pPr>
      <w:r>
        <w:rPr>
          <w:sz w:val="28"/>
        </w:rPr>
        <w:t>Принятие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срок</w:t>
      </w:r>
      <w:r>
        <w:rPr>
          <w:spacing w:val="-16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Порядка</w:t>
      </w:r>
    </w:p>
    <w:p w14:paraId="22FE3A7F" w14:textId="77777777" w:rsidR="00F92D98" w:rsidRDefault="00D418A3">
      <w:pPr>
        <w:pStyle w:val="a5"/>
        <w:numPr>
          <w:ilvl w:val="3"/>
          <w:numId w:val="2"/>
        </w:numPr>
        <w:tabs>
          <w:tab w:val="left" w:pos="1605"/>
        </w:tabs>
        <w:rPr>
          <w:sz w:val="28"/>
        </w:rPr>
      </w:pPr>
      <w:r>
        <w:rPr>
          <w:sz w:val="28"/>
        </w:rPr>
        <w:t>Настоящий</w:t>
      </w:r>
      <w:r>
        <w:rPr>
          <w:spacing w:val="-8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7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неопределённый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срок.</w:t>
      </w:r>
    </w:p>
    <w:p w14:paraId="0E16D9E7" w14:textId="77777777" w:rsidR="00F92D98" w:rsidRDefault="00D418A3">
      <w:pPr>
        <w:pStyle w:val="a5"/>
        <w:numPr>
          <w:ilvl w:val="1"/>
          <w:numId w:val="1"/>
        </w:numPr>
        <w:tabs>
          <w:tab w:val="left" w:pos="707"/>
        </w:tabs>
        <w:spacing w:before="4"/>
        <w:ind w:right="149" w:hanging="4"/>
        <w:rPr>
          <w:sz w:val="28"/>
        </w:rPr>
      </w:pPr>
      <w:r>
        <w:rPr>
          <w:sz w:val="28"/>
        </w:rPr>
        <w:t>Данный</w:t>
      </w:r>
      <w:r>
        <w:rPr>
          <w:spacing w:val="40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40"/>
          <w:sz w:val="28"/>
        </w:rPr>
        <w:t xml:space="preserve"> </w:t>
      </w:r>
      <w:r>
        <w:rPr>
          <w:sz w:val="28"/>
        </w:rPr>
        <w:t>может</w:t>
      </w:r>
      <w:r>
        <w:rPr>
          <w:spacing w:val="40"/>
          <w:sz w:val="28"/>
        </w:rPr>
        <w:t xml:space="preserve"> </w:t>
      </w:r>
      <w:r>
        <w:rPr>
          <w:sz w:val="28"/>
        </w:rPr>
        <w:t>быть</w:t>
      </w:r>
      <w:r>
        <w:rPr>
          <w:spacing w:val="40"/>
          <w:sz w:val="28"/>
        </w:rPr>
        <w:t xml:space="preserve"> </w:t>
      </w:r>
      <w:r>
        <w:rPr>
          <w:sz w:val="28"/>
        </w:rPr>
        <w:t>изменен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дополнен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вновь изданными нормативными актами в сфере образования.</w:t>
      </w:r>
    </w:p>
    <w:p w14:paraId="1DB23C80" w14:textId="77777777" w:rsidR="00F92D98" w:rsidRDefault="00D418A3">
      <w:pPr>
        <w:pStyle w:val="a5"/>
        <w:numPr>
          <w:ilvl w:val="1"/>
          <w:numId w:val="1"/>
        </w:numPr>
        <w:tabs>
          <w:tab w:val="left" w:pos="534"/>
        </w:tabs>
        <w:ind w:left="121" w:right="143" w:hanging="1"/>
        <w:rPr>
          <w:sz w:val="28"/>
        </w:rPr>
      </w:pPr>
      <w:r>
        <w:rPr>
          <w:sz w:val="28"/>
        </w:rPr>
        <w:t>После</w:t>
      </w:r>
      <w:r>
        <w:rPr>
          <w:spacing w:val="28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24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25"/>
          <w:sz w:val="28"/>
        </w:rPr>
        <w:t xml:space="preserve"> </w:t>
      </w:r>
      <w:r>
        <w:rPr>
          <w:sz w:val="28"/>
        </w:rPr>
        <w:t>(или изменений</w:t>
      </w:r>
      <w:r>
        <w:rPr>
          <w:spacing w:val="27"/>
          <w:sz w:val="28"/>
        </w:rPr>
        <w:t xml:space="preserve"> </w:t>
      </w:r>
      <w:r>
        <w:rPr>
          <w:sz w:val="28"/>
        </w:rPr>
        <w:t>и дополнений</w:t>
      </w:r>
      <w:r>
        <w:rPr>
          <w:spacing w:val="29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3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21"/>
          <w:sz w:val="28"/>
        </w:rPr>
        <w:t xml:space="preserve"> </w:t>
      </w:r>
      <w:r>
        <w:rPr>
          <w:sz w:val="28"/>
        </w:rPr>
        <w:t>и разделов)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новой</w:t>
      </w:r>
      <w:r>
        <w:rPr>
          <w:spacing w:val="-13"/>
          <w:sz w:val="28"/>
        </w:rPr>
        <w:t xml:space="preserve"> </w:t>
      </w:r>
      <w:r>
        <w:rPr>
          <w:sz w:val="28"/>
        </w:rPr>
        <w:t>редакции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предыдущая</w:t>
      </w:r>
      <w:r>
        <w:rPr>
          <w:spacing w:val="-6"/>
          <w:sz w:val="28"/>
        </w:rPr>
        <w:t xml:space="preserve"> </w:t>
      </w:r>
      <w:r>
        <w:rPr>
          <w:sz w:val="28"/>
        </w:rPr>
        <w:t>редакция</w:t>
      </w:r>
      <w:r>
        <w:rPr>
          <w:spacing w:val="-7"/>
          <w:sz w:val="28"/>
        </w:rPr>
        <w:t xml:space="preserve"> </w:t>
      </w:r>
      <w:r>
        <w:rPr>
          <w:sz w:val="28"/>
        </w:rPr>
        <w:t>автоматически</w:t>
      </w:r>
      <w:r>
        <w:rPr>
          <w:spacing w:val="4"/>
          <w:sz w:val="28"/>
        </w:rPr>
        <w:t xml:space="preserve"> </w:t>
      </w:r>
      <w:r>
        <w:rPr>
          <w:sz w:val="28"/>
        </w:rPr>
        <w:t>утрачивает</w:t>
      </w:r>
      <w:r>
        <w:rPr>
          <w:spacing w:val="-5"/>
          <w:sz w:val="28"/>
        </w:rPr>
        <w:t xml:space="preserve"> </w:t>
      </w:r>
      <w:r>
        <w:rPr>
          <w:sz w:val="28"/>
        </w:rPr>
        <w:t>силу.</w:t>
      </w:r>
    </w:p>
    <w:p w14:paraId="59C7BC36" w14:textId="77777777" w:rsidR="00F92D98" w:rsidRDefault="00F92D98">
      <w:pPr>
        <w:rPr>
          <w:sz w:val="28"/>
        </w:rPr>
        <w:sectPr w:rsidR="00F92D98">
          <w:pgSz w:w="11900" w:h="16840"/>
          <w:pgMar w:top="580" w:right="360" w:bottom="280" w:left="1320" w:header="720" w:footer="720" w:gutter="0"/>
          <w:cols w:space="720"/>
        </w:sectPr>
      </w:pPr>
    </w:p>
    <w:p w14:paraId="5E8C48EB" w14:textId="77777777" w:rsidR="00F92D98" w:rsidRDefault="00F92D98">
      <w:pPr>
        <w:pStyle w:val="a3"/>
        <w:spacing w:before="4"/>
        <w:ind w:left="0"/>
        <w:jc w:val="left"/>
        <w:rPr>
          <w:sz w:val="17"/>
        </w:rPr>
      </w:pPr>
    </w:p>
    <w:sectPr w:rsidR="00F92D98">
      <w:pgSz w:w="11900" w:h="16840"/>
      <w:pgMar w:top="1600" w:right="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16A19"/>
    <w:multiLevelType w:val="multilevel"/>
    <w:tmpl w:val="3A704D08"/>
    <w:lvl w:ilvl="0">
      <w:start w:val="1"/>
      <w:numFmt w:val="decimal"/>
      <w:lvlText w:val="%1"/>
      <w:lvlJc w:val="left"/>
      <w:pPr>
        <w:ind w:left="119" w:hanging="5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0" w:hanging="5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0" w:hanging="5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0" w:hanging="5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0" w:hanging="5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0" w:hanging="5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0" w:hanging="5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0" w:hanging="536"/>
      </w:pPr>
      <w:rPr>
        <w:rFonts w:hint="default"/>
        <w:lang w:val="ru-RU" w:eastAsia="en-US" w:bidi="ar-SA"/>
      </w:rPr>
    </w:lvl>
  </w:abstractNum>
  <w:abstractNum w:abstractNumId="1" w15:restartNumberingAfterBreak="0">
    <w:nsid w:val="1CD70C2A"/>
    <w:multiLevelType w:val="multilevel"/>
    <w:tmpl w:val="9C502D0E"/>
    <w:lvl w:ilvl="0">
      <w:start w:val="1"/>
      <w:numFmt w:val="decimal"/>
      <w:lvlText w:val="%1."/>
      <w:lvlJc w:val="left"/>
      <w:pPr>
        <w:ind w:left="121" w:hanging="550"/>
        <w:jc w:val="right"/>
      </w:pPr>
      <w:rPr>
        <w:rFonts w:hint="default"/>
        <w:w w:val="9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0" w:hanging="42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473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66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0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3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6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422"/>
      </w:pPr>
      <w:rPr>
        <w:rFonts w:hint="default"/>
        <w:lang w:val="ru-RU" w:eastAsia="en-US" w:bidi="ar-SA"/>
      </w:rPr>
    </w:lvl>
  </w:abstractNum>
  <w:abstractNum w:abstractNumId="2" w15:restartNumberingAfterBreak="0">
    <w:nsid w:val="27AA5C42"/>
    <w:multiLevelType w:val="multilevel"/>
    <w:tmpl w:val="55B43C06"/>
    <w:lvl w:ilvl="0">
      <w:start w:val="4"/>
      <w:numFmt w:val="decimal"/>
      <w:lvlText w:val="%1"/>
      <w:lvlJc w:val="left"/>
      <w:pPr>
        <w:ind w:left="157" w:hanging="55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7" w:hanging="5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2" w:hanging="5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8" w:hanging="5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4" w:hanging="5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90" w:hanging="5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6" w:hanging="5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2" w:hanging="5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553"/>
      </w:pPr>
      <w:rPr>
        <w:rFonts w:hint="default"/>
        <w:lang w:val="ru-RU" w:eastAsia="en-US" w:bidi="ar-SA"/>
      </w:rPr>
    </w:lvl>
  </w:abstractNum>
  <w:abstractNum w:abstractNumId="3" w15:restartNumberingAfterBreak="0">
    <w:nsid w:val="4C2202BA"/>
    <w:multiLevelType w:val="multilevel"/>
    <w:tmpl w:val="77D83D6A"/>
    <w:lvl w:ilvl="0">
      <w:start w:val="3"/>
      <w:numFmt w:val="decimal"/>
      <w:lvlText w:val="%1"/>
      <w:lvlJc w:val="left"/>
      <w:pPr>
        <w:ind w:left="378" w:hanging="413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378" w:hanging="4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ru-RU" w:eastAsia="en-US" w:bidi="ar-SA"/>
      </w:rPr>
    </w:lvl>
    <w:lvl w:ilvl="2">
      <w:start w:val="4"/>
      <w:numFmt w:val="decimal"/>
      <w:lvlText w:val="%3"/>
      <w:lvlJc w:val="left"/>
      <w:pPr>
        <w:ind w:left="1559" w:hanging="3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3">
      <w:start w:val="1"/>
      <w:numFmt w:val="decimal"/>
      <w:lvlText w:val="%3.%4"/>
      <w:lvlJc w:val="left"/>
      <w:pPr>
        <w:ind w:left="1604" w:hanging="3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4">
      <w:numFmt w:val="bullet"/>
      <w:lvlText w:val="•"/>
      <w:lvlJc w:val="left"/>
      <w:pPr>
        <w:ind w:left="3755" w:hanging="3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2" w:hanging="3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0" w:hanging="3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7" w:hanging="3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5" w:hanging="352"/>
      </w:pPr>
      <w:rPr>
        <w:rFonts w:hint="default"/>
        <w:lang w:val="ru-RU" w:eastAsia="en-US" w:bidi="ar-SA"/>
      </w:rPr>
    </w:lvl>
  </w:abstractNum>
  <w:abstractNum w:abstractNumId="4" w15:restartNumberingAfterBreak="0">
    <w:nsid w:val="4C62013A"/>
    <w:multiLevelType w:val="hybridMultilevel"/>
    <w:tmpl w:val="6A12CAF6"/>
    <w:lvl w:ilvl="0" w:tplc="E1A88412">
      <w:numFmt w:val="bullet"/>
      <w:lvlText w:val="-"/>
      <w:lvlJc w:val="left"/>
      <w:pPr>
        <w:ind w:left="377" w:hanging="208"/>
      </w:pPr>
      <w:rPr>
        <w:rFonts w:ascii="Times New Roman" w:eastAsia="Times New Roman" w:hAnsi="Times New Roman" w:cs="Times New Roman" w:hint="default"/>
        <w:b w:val="0"/>
        <w:bCs w:val="0"/>
        <w:i/>
        <w:iCs/>
        <w:w w:val="91"/>
        <w:sz w:val="28"/>
        <w:szCs w:val="28"/>
        <w:lang w:val="ru-RU" w:eastAsia="en-US" w:bidi="ar-SA"/>
      </w:rPr>
    </w:lvl>
    <w:lvl w:ilvl="1" w:tplc="30941A4C">
      <w:numFmt w:val="bullet"/>
      <w:lvlText w:val="-"/>
      <w:lvlJc w:val="left"/>
      <w:pPr>
        <w:ind w:left="379" w:hanging="1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8"/>
        <w:szCs w:val="28"/>
        <w:lang w:val="ru-RU" w:eastAsia="en-US" w:bidi="ar-SA"/>
      </w:rPr>
    </w:lvl>
    <w:lvl w:ilvl="2" w:tplc="536CC7EE">
      <w:numFmt w:val="bullet"/>
      <w:lvlText w:val="-"/>
      <w:lvlJc w:val="left"/>
      <w:pPr>
        <w:ind w:left="377" w:hanging="2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8"/>
        <w:szCs w:val="28"/>
        <w:lang w:val="ru-RU" w:eastAsia="en-US" w:bidi="ar-SA"/>
      </w:rPr>
    </w:lvl>
    <w:lvl w:ilvl="3" w:tplc="80CEEF4C">
      <w:numFmt w:val="bullet"/>
      <w:lvlText w:val="•"/>
      <w:lvlJc w:val="left"/>
      <w:pPr>
        <w:ind w:left="3332" w:hanging="294"/>
      </w:pPr>
      <w:rPr>
        <w:rFonts w:hint="default"/>
        <w:lang w:val="ru-RU" w:eastAsia="en-US" w:bidi="ar-SA"/>
      </w:rPr>
    </w:lvl>
    <w:lvl w:ilvl="4" w:tplc="F296299E">
      <w:numFmt w:val="bullet"/>
      <w:lvlText w:val="•"/>
      <w:lvlJc w:val="left"/>
      <w:pPr>
        <w:ind w:left="4316" w:hanging="294"/>
      </w:pPr>
      <w:rPr>
        <w:rFonts w:hint="default"/>
        <w:lang w:val="ru-RU" w:eastAsia="en-US" w:bidi="ar-SA"/>
      </w:rPr>
    </w:lvl>
    <w:lvl w:ilvl="5" w:tplc="1472D15E">
      <w:numFmt w:val="bullet"/>
      <w:lvlText w:val="•"/>
      <w:lvlJc w:val="left"/>
      <w:pPr>
        <w:ind w:left="5300" w:hanging="294"/>
      </w:pPr>
      <w:rPr>
        <w:rFonts w:hint="default"/>
        <w:lang w:val="ru-RU" w:eastAsia="en-US" w:bidi="ar-SA"/>
      </w:rPr>
    </w:lvl>
    <w:lvl w:ilvl="6" w:tplc="8480C280">
      <w:numFmt w:val="bullet"/>
      <w:lvlText w:val="•"/>
      <w:lvlJc w:val="left"/>
      <w:pPr>
        <w:ind w:left="6284" w:hanging="294"/>
      </w:pPr>
      <w:rPr>
        <w:rFonts w:hint="default"/>
        <w:lang w:val="ru-RU" w:eastAsia="en-US" w:bidi="ar-SA"/>
      </w:rPr>
    </w:lvl>
    <w:lvl w:ilvl="7" w:tplc="4D5AEF4C">
      <w:numFmt w:val="bullet"/>
      <w:lvlText w:val="•"/>
      <w:lvlJc w:val="left"/>
      <w:pPr>
        <w:ind w:left="7268" w:hanging="294"/>
      </w:pPr>
      <w:rPr>
        <w:rFonts w:hint="default"/>
        <w:lang w:val="ru-RU" w:eastAsia="en-US" w:bidi="ar-SA"/>
      </w:rPr>
    </w:lvl>
    <w:lvl w:ilvl="8" w:tplc="C3C28D4A">
      <w:numFmt w:val="bullet"/>
      <w:lvlText w:val="•"/>
      <w:lvlJc w:val="left"/>
      <w:pPr>
        <w:ind w:left="8252" w:hanging="294"/>
      </w:pPr>
      <w:rPr>
        <w:rFonts w:hint="default"/>
        <w:lang w:val="ru-RU" w:eastAsia="en-US" w:bidi="ar-SA"/>
      </w:rPr>
    </w:lvl>
  </w:abstractNum>
  <w:abstractNum w:abstractNumId="5" w15:restartNumberingAfterBreak="0">
    <w:nsid w:val="4F401368"/>
    <w:multiLevelType w:val="multilevel"/>
    <w:tmpl w:val="5430483C"/>
    <w:lvl w:ilvl="0">
      <w:start w:val="1"/>
      <w:numFmt w:val="decimal"/>
      <w:lvlText w:val="%1"/>
      <w:lvlJc w:val="left"/>
      <w:pPr>
        <w:ind w:left="119" w:hanging="413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19" w:hanging="4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379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66" w:hanging="3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0" w:hanging="3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3" w:hanging="3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6" w:hanging="3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0" w:hanging="3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5A35749F"/>
    <w:multiLevelType w:val="multilevel"/>
    <w:tmpl w:val="81FAEF36"/>
    <w:lvl w:ilvl="0">
      <w:start w:val="2"/>
      <w:numFmt w:val="decimal"/>
      <w:lvlText w:val="%1"/>
      <w:lvlJc w:val="left"/>
      <w:pPr>
        <w:ind w:left="379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9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348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2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6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4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8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2" w:hanging="42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2D98"/>
    <w:rsid w:val="008170E3"/>
    <w:rsid w:val="00D418A3"/>
    <w:rsid w:val="00F9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04993"/>
  <w15:docId w15:val="{140FD8CD-27FF-4A17-9D06-878DA203F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420" w:hanging="27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77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87"/>
      <w:ind w:left="-32"/>
    </w:pPr>
    <w:rPr>
      <w:sz w:val="31"/>
      <w:szCs w:val="31"/>
    </w:rPr>
  </w:style>
  <w:style w:type="paragraph" w:styleId="a5">
    <w:name w:val="List Paragraph"/>
    <w:basedOn w:val="a"/>
    <w:uiPriority w:val="1"/>
    <w:qFormat/>
    <w:pPr>
      <w:ind w:left="377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Галина Найденко</cp:lastModifiedBy>
  <cp:revision>2</cp:revision>
  <dcterms:created xsi:type="dcterms:W3CDTF">2022-02-09T20:19:00Z</dcterms:created>
  <dcterms:modified xsi:type="dcterms:W3CDTF">2022-02-20T13:37:00Z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LastSaved">
    <vt:filetime>2022-02-20T00:00:00Z</vt:filetime>
  </property>
</Properties>
</file>